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D67" w:rsidRPr="00F96D67" w:rsidRDefault="00F96D67" w:rsidP="00F96D67">
      <w:pPr>
        <w:shd w:val="clear" w:color="auto" w:fill="FFFFFF"/>
        <w:spacing w:after="0" w:line="240" w:lineRule="auto"/>
        <w:textAlignment w:val="baseline"/>
        <w:rPr>
          <w:rFonts w:ascii="Arial" w:eastAsia="Times New Roman" w:hAnsi="Arial" w:cs="Arial"/>
          <w:b/>
          <w:bCs/>
          <w:color w:val="888888"/>
          <w:sz w:val="21"/>
          <w:szCs w:val="21"/>
          <w:bdr w:val="none" w:sz="0" w:space="0" w:color="auto" w:frame="1"/>
          <w:lang w:val="uk-UA" w:eastAsia="ru-RU"/>
        </w:rPr>
      </w:pPr>
      <w:r>
        <w:rPr>
          <w:rFonts w:ascii="Arial" w:eastAsia="Times New Roman" w:hAnsi="Arial" w:cs="Arial"/>
          <w:b/>
          <w:bCs/>
          <w:color w:val="888888"/>
          <w:sz w:val="21"/>
          <w:szCs w:val="21"/>
          <w:bdr w:val="none" w:sz="0" w:space="0" w:color="auto" w:frame="1"/>
          <w:lang w:eastAsia="ru-RU"/>
        </w:rPr>
        <w:t>2017р</w:t>
      </w:r>
      <w:r>
        <w:rPr>
          <w:rFonts w:ascii="Arial" w:eastAsia="Times New Roman" w:hAnsi="Arial" w:cs="Arial"/>
          <w:b/>
          <w:bCs/>
          <w:color w:val="888888"/>
          <w:sz w:val="21"/>
          <w:szCs w:val="21"/>
          <w:bdr w:val="none" w:sz="0" w:space="0" w:color="auto" w:frame="1"/>
          <w:lang w:val="uk-UA" w:eastAsia="ru-RU"/>
        </w:rPr>
        <w:t>ік</w:t>
      </w:r>
      <w:bookmarkStart w:id="0" w:name="_GoBack"/>
      <w:bookmarkEnd w:id="0"/>
    </w:p>
    <w:p w:rsidR="00F96D67" w:rsidRDefault="00F96D67" w:rsidP="00F96D67">
      <w:pPr>
        <w:shd w:val="clear" w:color="auto" w:fill="FFFFFF"/>
        <w:spacing w:after="0" w:line="240" w:lineRule="auto"/>
        <w:jc w:val="center"/>
        <w:textAlignment w:val="baseline"/>
        <w:rPr>
          <w:rFonts w:ascii="Arial" w:eastAsia="Times New Roman" w:hAnsi="Arial" w:cs="Arial"/>
          <w:b/>
          <w:bCs/>
          <w:color w:val="888888"/>
          <w:sz w:val="21"/>
          <w:szCs w:val="21"/>
          <w:bdr w:val="none" w:sz="0" w:space="0" w:color="auto" w:frame="1"/>
          <w:lang w:eastAsia="ru-RU"/>
        </w:rPr>
      </w:pPr>
    </w:p>
    <w:p w:rsidR="00F96D67" w:rsidRPr="00F96D67" w:rsidRDefault="00F96D67" w:rsidP="00F96D67">
      <w:pPr>
        <w:shd w:val="clear" w:color="auto" w:fill="FFFFFF"/>
        <w:spacing w:after="0" w:line="240" w:lineRule="auto"/>
        <w:jc w:val="center"/>
        <w:textAlignment w:val="baseline"/>
        <w:rPr>
          <w:rFonts w:ascii="Arial" w:eastAsia="Times New Roman" w:hAnsi="Arial" w:cs="Arial"/>
          <w:color w:val="888888"/>
          <w:sz w:val="21"/>
          <w:szCs w:val="21"/>
          <w:lang w:eastAsia="ru-RU"/>
        </w:rPr>
      </w:pPr>
      <w:r w:rsidRPr="00F96D67">
        <w:rPr>
          <w:rFonts w:ascii="Arial" w:eastAsia="Times New Roman" w:hAnsi="Arial" w:cs="Arial"/>
          <w:b/>
          <w:bCs/>
          <w:color w:val="888888"/>
          <w:sz w:val="21"/>
          <w:szCs w:val="21"/>
          <w:bdr w:val="none" w:sz="0" w:space="0" w:color="auto" w:frame="1"/>
          <w:lang w:eastAsia="ru-RU"/>
        </w:rPr>
        <w:t xml:space="preserve">РЕЗУЛЬТАТИ </w:t>
      </w:r>
      <w:proofErr w:type="gramStart"/>
      <w:r w:rsidRPr="00F96D67">
        <w:rPr>
          <w:rFonts w:ascii="Arial" w:eastAsia="Times New Roman" w:hAnsi="Arial" w:cs="Arial"/>
          <w:b/>
          <w:bCs/>
          <w:color w:val="888888"/>
          <w:sz w:val="21"/>
          <w:szCs w:val="21"/>
          <w:bdr w:val="none" w:sz="0" w:space="0" w:color="auto" w:frame="1"/>
          <w:lang w:eastAsia="ru-RU"/>
        </w:rPr>
        <w:t>ДОСЛ</w:t>
      </w:r>
      <w:proofErr w:type="gramEnd"/>
      <w:r w:rsidRPr="00F96D67">
        <w:rPr>
          <w:rFonts w:ascii="Arial" w:eastAsia="Times New Roman" w:hAnsi="Arial" w:cs="Arial"/>
          <w:b/>
          <w:bCs/>
          <w:color w:val="888888"/>
          <w:sz w:val="21"/>
          <w:szCs w:val="21"/>
          <w:bdr w:val="none" w:sz="0" w:space="0" w:color="auto" w:frame="1"/>
          <w:lang w:eastAsia="ru-RU"/>
        </w:rPr>
        <w:t>ІДЖЕННЯ ГРОМАДСЬКОЇ ДУМКИ ТА ДОВІРИ ДО УПОВНОВАЖЕНИХ ОРГАНІВ З ПИТАНЬ ПРОБАЦІЇ</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1. ВСТУПНА ЧАСТИНА</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1.1. Передмова</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Пройшло більше двох років з моменту, коли 5 </w:t>
      </w:r>
      <w:proofErr w:type="gramStart"/>
      <w:r w:rsidRPr="00F96D67">
        <w:rPr>
          <w:rFonts w:ascii="Arial" w:eastAsia="Times New Roman" w:hAnsi="Arial" w:cs="Arial"/>
          <w:color w:val="888888"/>
          <w:sz w:val="21"/>
          <w:szCs w:val="21"/>
          <w:lang w:eastAsia="ru-RU"/>
        </w:rPr>
        <w:t>лютого</w:t>
      </w:r>
      <w:proofErr w:type="gramEnd"/>
      <w:r w:rsidRPr="00F96D67">
        <w:rPr>
          <w:rFonts w:ascii="Arial" w:eastAsia="Times New Roman" w:hAnsi="Arial" w:cs="Arial"/>
          <w:color w:val="888888"/>
          <w:sz w:val="21"/>
          <w:szCs w:val="21"/>
          <w:lang w:eastAsia="ru-RU"/>
        </w:rPr>
        <w:t xml:space="preserve"> 2015 року Верховною Радою України було прийнято Закон України «Про пробацію». </w:t>
      </w:r>
      <w:proofErr w:type="gramStart"/>
      <w:r w:rsidRPr="00F96D67">
        <w:rPr>
          <w:rFonts w:ascii="Arial" w:eastAsia="Times New Roman" w:hAnsi="Arial" w:cs="Arial"/>
          <w:color w:val="888888"/>
          <w:sz w:val="21"/>
          <w:szCs w:val="21"/>
          <w:lang w:eastAsia="ru-RU"/>
        </w:rPr>
        <w:t>З</w:t>
      </w:r>
      <w:proofErr w:type="gramEnd"/>
      <w:r w:rsidRPr="00F96D67">
        <w:rPr>
          <w:rFonts w:ascii="Arial" w:eastAsia="Times New Roman" w:hAnsi="Arial" w:cs="Arial"/>
          <w:color w:val="888888"/>
          <w:sz w:val="21"/>
          <w:szCs w:val="21"/>
          <w:lang w:eastAsia="ru-RU"/>
        </w:rPr>
        <w:t xml:space="preserve"> цього моменту Державна кримінально-виконавча служба (КВІ) зазнала разючих змін, зокрема орган, що раніше виконував вироки суду, не пов’язані з позбавленням волі, трансформувався в принципово новий для України – Уповноважений орган з питань пробації, який наразі підпорядкований Міністерству юстиції України.</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У подальшому 7 вересня 2016 р. Верховна Рада схвалила Закон України «Про внесення змін до деяких законодавчих актів України щодо забезпечення виконання кримінальних покарань та реалізації прав засуджених», яким законодавчо врегульовано правовідносини, пов’язані з пробацією, і вже з 2017 року замість </w:t>
      </w:r>
      <w:proofErr w:type="gramStart"/>
      <w:r w:rsidRPr="00F96D67">
        <w:rPr>
          <w:rFonts w:ascii="Arial" w:eastAsia="Times New Roman" w:hAnsi="Arial" w:cs="Arial"/>
          <w:color w:val="888888"/>
          <w:sz w:val="21"/>
          <w:szCs w:val="21"/>
          <w:lang w:eastAsia="ru-RU"/>
        </w:rPr>
        <w:t>п</w:t>
      </w:r>
      <w:proofErr w:type="gramEnd"/>
      <w:r w:rsidRPr="00F96D67">
        <w:rPr>
          <w:rFonts w:ascii="Arial" w:eastAsia="Times New Roman" w:hAnsi="Arial" w:cs="Arial"/>
          <w:color w:val="888888"/>
          <w:sz w:val="21"/>
          <w:szCs w:val="21"/>
          <w:lang w:eastAsia="ru-RU"/>
        </w:rPr>
        <w:t xml:space="preserve">ідрозділів КВІ в усіх регіонах України сформовано 499 </w:t>
      </w:r>
      <w:proofErr w:type="gramStart"/>
      <w:r w:rsidRPr="00F96D67">
        <w:rPr>
          <w:rFonts w:ascii="Arial" w:eastAsia="Times New Roman" w:hAnsi="Arial" w:cs="Arial"/>
          <w:color w:val="888888"/>
          <w:sz w:val="21"/>
          <w:szCs w:val="21"/>
          <w:lang w:eastAsia="ru-RU"/>
        </w:rPr>
        <w:t>п</w:t>
      </w:r>
      <w:proofErr w:type="gramEnd"/>
      <w:r w:rsidRPr="00F96D67">
        <w:rPr>
          <w:rFonts w:ascii="Arial" w:eastAsia="Times New Roman" w:hAnsi="Arial" w:cs="Arial"/>
          <w:color w:val="888888"/>
          <w:sz w:val="21"/>
          <w:szCs w:val="21"/>
          <w:lang w:eastAsia="ru-RU"/>
        </w:rPr>
        <w:t>ідрозділів пробації.</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proofErr w:type="gramStart"/>
      <w:r w:rsidRPr="00F96D67">
        <w:rPr>
          <w:rFonts w:ascii="Arial" w:eastAsia="Times New Roman" w:hAnsi="Arial" w:cs="Arial"/>
          <w:color w:val="888888"/>
          <w:sz w:val="21"/>
          <w:szCs w:val="21"/>
          <w:lang w:eastAsia="ru-RU"/>
        </w:rPr>
        <w:t>Відповідно до ст. 6 Закону України «Про пробацію» новий орган поряд з такими завданнями, що були властиві КВІ, як виконання певних видів покарань, не пов’язаних з позбавленням волі, направлення засуджених до обмеження волі для відбування покарання до виправних центрів, здійснення нагляду за певними категоріями засуджених та звільнених, отримав і зовс</w:t>
      </w:r>
      <w:proofErr w:type="gramEnd"/>
      <w:r w:rsidRPr="00F96D67">
        <w:rPr>
          <w:rFonts w:ascii="Arial" w:eastAsia="Times New Roman" w:hAnsi="Arial" w:cs="Arial"/>
          <w:color w:val="888888"/>
          <w:sz w:val="21"/>
          <w:szCs w:val="21"/>
          <w:lang w:eastAsia="ru-RU"/>
        </w:rPr>
        <w:t xml:space="preserve">ім нові напрями діяльності. Серед нових напрямів роботи важливо виділити </w:t>
      </w:r>
      <w:proofErr w:type="gramStart"/>
      <w:r w:rsidRPr="00F96D67">
        <w:rPr>
          <w:rFonts w:ascii="Arial" w:eastAsia="Times New Roman" w:hAnsi="Arial" w:cs="Arial"/>
          <w:color w:val="888888"/>
          <w:sz w:val="21"/>
          <w:szCs w:val="21"/>
          <w:lang w:eastAsia="ru-RU"/>
        </w:rPr>
        <w:t>п</w:t>
      </w:r>
      <w:proofErr w:type="gramEnd"/>
      <w:r w:rsidRPr="00F96D67">
        <w:rPr>
          <w:rFonts w:ascii="Arial" w:eastAsia="Times New Roman" w:hAnsi="Arial" w:cs="Arial"/>
          <w:color w:val="888888"/>
          <w:sz w:val="21"/>
          <w:szCs w:val="21"/>
          <w:lang w:eastAsia="ru-RU"/>
        </w:rPr>
        <w:t xml:space="preserve">ідготовку досудових доповідей щодо обвинувачених, реалізацію пробаційних програм стосовно осіб, звільнених від відбування покарання з випробуванням та здійсненні з ними соціально-виховної роботи з урахуванням індивідуального підходу. </w:t>
      </w:r>
      <w:proofErr w:type="gramStart"/>
      <w:r w:rsidRPr="00F96D67">
        <w:rPr>
          <w:rFonts w:ascii="Arial" w:eastAsia="Times New Roman" w:hAnsi="Arial" w:cs="Arial"/>
          <w:color w:val="888888"/>
          <w:sz w:val="21"/>
          <w:szCs w:val="21"/>
          <w:lang w:eastAsia="ru-RU"/>
        </w:rPr>
        <w:t>Окр</w:t>
      </w:r>
      <w:proofErr w:type="gramEnd"/>
      <w:r w:rsidRPr="00F96D67">
        <w:rPr>
          <w:rFonts w:ascii="Arial" w:eastAsia="Times New Roman" w:hAnsi="Arial" w:cs="Arial"/>
          <w:color w:val="888888"/>
          <w:sz w:val="21"/>
          <w:szCs w:val="21"/>
          <w:lang w:eastAsia="ru-RU"/>
        </w:rPr>
        <w:t>ім зміни основних завдань та функцій, КВІ було змінено також і організаційно.</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Проте для визначення </w:t>
      </w:r>
      <w:proofErr w:type="gramStart"/>
      <w:r w:rsidRPr="00F96D67">
        <w:rPr>
          <w:rFonts w:ascii="Arial" w:eastAsia="Times New Roman" w:hAnsi="Arial" w:cs="Arial"/>
          <w:color w:val="888888"/>
          <w:sz w:val="21"/>
          <w:szCs w:val="21"/>
          <w:lang w:eastAsia="ru-RU"/>
        </w:rPr>
        <w:t>реального</w:t>
      </w:r>
      <w:proofErr w:type="gramEnd"/>
      <w:r w:rsidRPr="00F96D67">
        <w:rPr>
          <w:rFonts w:ascii="Arial" w:eastAsia="Times New Roman" w:hAnsi="Arial" w:cs="Arial"/>
          <w:color w:val="888888"/>
          <w:sz w:val="21"/>
          <w:szCs w:val="21"/>
          <w:lang w:eastAsia="ru-RU"/>
        </w:rPr>
        <w:t xml:space="preserve"> результату впровадження реформи у сфері запровадження пробації в Україні, лише констатації фактів існування перетворень недостатньо. Про їх успішність (чи неуспішність) можуть </w:t>
      </w:r>
      <w:proofErr w:type="gramStart"/>
      <w:r w:rsidRPr="00F96D67">
        <w:rPr>
          <w:rFonts w:ascii="Arial" w:eastAsia="Times New Roman" w:hAnsi="Arial" w:cs="Arial"/>
          <w:color w:val="888888"/>
          <w:sz w:val="21"/>
          <w:szCs w:val="21"/>
          <w:lang w:eastAsia="ru-RU"/>
        </w:rPr>
        <w:t>св</w:t>
      </w:r>
      <w:proofErr w:type="gramEnd"/>
      <w:r w:rsidRPr="00F96D67">
        <w:rPr>
          <w:rFonts w:ascii="Arial" w:eastAsia="Times New Roman" w:hAnsi="Arial" w:cs="Arial"/>
          <w:color w:val="888888"/>
          <w:sz w:val="21"/>
          <w:szCs w:val="21"/>
          <w:lang w:eastAsia="ru-RU"/>
        </w:rPr>
        <w:t>ідчити соціологічні дані щодо того, чи володіє громадськість, суб’єкти пробації, судді та різні організації, які співпрацюють зі службою пробації, достатньою інформацією про пробацію, її діяльність, переваги та механізм взаємодії зі службою пробації.</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У зв’язку з чим, було прийняте </w:t>
      </w:r>
      <w:proofErr w:type="gramStart"/>
      <w:r w:rsidRPr="00F96D67">
        <w:rPr>
          <w:rFonts w:ascii="Arial" w:eastAsia="Times New Roman" w:hAnsi="Arial" w:cs="Arial"/>
          <w:color w:val="888888"/>
          <w:sz w:val="21"/>
          <w:szCs w:val="21"/>
          <w:lang w:eastAsia="ru-RU"/>
        </w:rPr>
        <w:t>р</w:t>
      </w:r>
      <w:proofErr w:type="gramEnd"/>
      <w:r w:rsidRPr="00F96D67">
        <w:rPr>
          <w:rFonts w:ascii="Arial" w:eastAsia="Times New Roman" w:hAnsi="Arial" w:cs="Arial"/>
          <w:color w:val="888888"/>
          <w:sz w:val="21"/>
          <w:szCs w:val="21"/>
          <w:lang w:eastAsia="ru-RU"/>
        </w:rPr>
        <w:t xml:space="preserve">ішення провести опитування щодо поінформованості про діяльність служби пробації та довіри до системи, як частини комунікаційної кампанії в рамках впровадження моделі пробації щодо роботи з повнолітніми особами у пілотних містах – Кропивницькому, Луцьку, Полтаві та Черкасах. Дане опитування проводилось за ініціативи Департаменту пробації та Проектного офісу з питань пробації Міністерства Юстиції України за </w:t>
      </w:r>
      <w:proofErr w:type="gramStart"/>
      <w:r w:rsidRPr="00F96D67">
        <w:rPr>
          <w:rFonts w:ascii="Arial" w:eastAsia="Times New Roman" w:hAnsi="Arial" w:cs="Arial"/>
          <w:color w:val="888888"/>
          <w:sz w:val="21"/>
          <w:szCs w:val="21"/>
          <w:lang w:eastAsia="ru-RU"/>
        </w:rPr>
        <w:t>п</w:t>
      </w:r>
      <w:proofErr w:type="gramEnd"/>
      <w:r w:rsidRPr="00F96D67">
        <w:rPr>
          <w:rFonts w:ascii="Arial" w:eastAsia="Times New Roman" w:hAnsi="Arial" w:cs="Arial"/>
          <w:color w:val="888888"/>
          <w:sz w:val="21"/>
          <w:szCs w:val="21"/>
          <w:lang w:eastAsia="ru-RU"/>
        </w:rPr>
        <w:t>ідтримки Проекту «Експертна підтримка врядування та економічного розвитку» (EDGE).</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1.2. Методологія </w:t>
      </w:r>
      <w:proofErr w:type="gramStart"/>
      <w:r w:rsidRPr="00F96D67">
        <w:rPr>
          <w:rFonts w:ascii="Arial" w:eastAsia="Times New Roman" w:hAnsi="Arial" w:cs="Arial"/>
          <w:color w:val="888888"/>
          <w:sz w:val="21"/>
          <w:szCs w:val="21"/>
          <w:lang w:eastAsia="ru-RU"/>
        </w:rPr>
        <w:t>досл</w:t>
      </w:r>
      <w:proofErr w:type="gramEnd"/>
      <w:r w:rsidRPr="00F96D67">
        <w:rPr>
          <w:rFonts w:ascii="Arial" w:eastAsia="Times New Roman" w:hAnsi="Arial" w:cs="Arial"/>
          <w:color w:val="888888"/>
          <w:sz w:val="21"/>
          <w:szCs w:val="21"/>
          <w:lang w:eastAsia="ru-RU"/>
        </w:rPr>
        <w:t>ідження</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Основною метою </w:t>
      </w:r>
      <w:proofErr w:type="gramStart"/>
      <w:r w:rsidRPr="00F96D67">
        <w:rPr>
          <w:rFonts w:ascii="Arial" w:eastAsia="Times New Roman" w:hAnsi="Arial" w:cs="Arial"/>
          <w:color w:val="888888"/>
          <w:sz w:val="21"/>
          <w:szCs w:val="21"/>
          <w:lang w:eastAsia="ru-RU"/>
        </w:rPr>
        <w:t>досл</w:t>
      </w:r>
      <w:proofErr w:type="gramEnd"/>
      <w:r w:rsidRPr="00F96D67">
        <w:rPr>
          <w:rFonts w:ascii="Arial" w:eastAsia="Times New Roman" w:hAnsi="Arial" w:cs="Arial"/>
          <w:color w:val="888888"/>
          <w:sz w:val="21"/>
          <w:szCs w:val="21"/>
          <w:lang w:eastAsia="ru-RU"/>
        </w:rPr>
        <w:t xml:space="preserve">ідження було визначити рівень поінформованості про діяльність пробації, її завдання та місію; з’ясувати ступінь довіри до пробації як до системи, яка спроможна забезпечити безпеку суспільства; окреслити зв’язок </w:t>
      </w:r>
      <w:proofErr w:type="gramStart"/>
      <w:r w:rsidRPr="00F96D67">
        <w:rPr>
          <w:rFonts w:ascii="Arial" w:eastAsia="Times New Roman" w:hAnsi="Arial" w:cs="Arial"/>
          <w:color w:val="888888"/>
          <w:sz w:val="21"/>
          <w:szCs w:val="21"/>
          <w:lang w:eastAsia="ru-RU"/>
        </w:rPr>
        <w:t>між</w:t>
      </w:r>
      <w:proofErr w:type="gramEnd"/>
      <w:r w:rsidRPr="00F96D67">
        <w:rPr>
          <w:rFonts w:ascii="Arial" w:eastAsia="Times New Roman" w:hAnsi="Arial" w:cs="Arial"/>
          <w:color w:val="888888"/>
          <w:sz w:val="21"/>
          <w:szCs w:val="21"/>
          <w:lang w:eastAsia="ru-RU"/>
        </w:rPr>
        <w:t xml:space="preserve"> органами пробації, органами місцевого самоврядування та громадськими організаціями щодо надання комплексної допомоги суб’єкту пробації;</w:t>
      </w:r>
      <w:r w:rsidRPr="00F96D67">
        <w:rPr>
          <w:rFonts w:ascii="Arial" w:eastAsia="Times New Roman" w:hAnsi="Arial" w:cs="Arial"/>
          <w:color w:val="888888"/>
          <w:sz w:val="21"/>
          <w:szCs w:val="21"/>
          <w:lang w:eastAsia="ru-RU"/>
        </w:rPr>
        <w:br/>
        <w:t>проаналізувати ефективність взаємодії між судовою ланкою та службою пробації щодо складання досудової доповіді.</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proofErr w:type="gramStart"/>
      <w:r w:rsidRPr="00F96D67">
        <w:rPr>
          <w:rFonts w:ascii="Arial" w:eastAsia="Times New Roman" w:hAnsi="Arial" w:cs="Arial"/>
          <w:color w:val="888888"/>
          <w:sz w:val="21"/>
          <w:szCs w:val="21"/>
          <w:lang w:eastAsia="ru-RU"/>
        </w:rPr>
        <w:t>Досл</w:t>
      </w:r>
      <w:proofErr w:type="gramEnd"/>
      <w:r w:rsidRPr="00F96D67">
        <w:rPr>
          <w:rFonts w:ascii="Arial" w:eastAsia="Times New Roman" w:hAnsi="Arial" w:cs="Arial"/>
          <w:color w:val="888888"/>
          <w:sz w:val="21"/>
          <w:szCs w:val="21"/>
          <w:lang w:eastAsia="ru-RU"/>
        </w:rPr>
        <w:t xml:space="preserve">ідження проводилося в період з травня по серпень 2017 року з використанням традиційного для соціологічних досліджень методу опитування – анонімного анкетування, але </w:t>
      </w:r>
      <w:r w:rsidRPr="00F96D67">
        <w:rPr>
          <w:rFonts w:ascii="Arial" w:eastAsia="Times New Roman" w:hAnsi="Arial" w:cs="Arial"/>
          <w:color w:val="888888"/>
          <w:sz w:val="21"/>
          <w:szCs w:val="21"/>
          <w:lang w:eastAsia="ru-RU"/>
        </w:rPr>
        <w:lastRenderedPageBreak/>
        <w:t>застосована методологія відрізняється від наукових соціологічних досліджень відсутністю спеціальної вибірки респондентів.</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proofErr w:type="gramStart"/>
      <w:r w:rsidRPr="00F96D67">
        <w:rPr>
          <w:rFonts w:ascii="Arial" w:eastAsia="Times New Roman" w:hAnsi="Arial" w:cs="Arial"/>
          <w:color w:val="888888"/>
          <w:sz w:val="21"/>
          <w:szCs w:val="21"/>
          <w:lang w:eastAsia="ru-RU"/>
        </w:rPr>
        <w:t>Досл</w:t>
      </w:r>
      <w:proofErr w:type="gramEnd"/>
      <w:r w:rsidRPr="00F96D67">
        <w:rPr>
          <w:rFonts w:ascii="Arial" w:eastAsia="Times New Roman" w:hAnsi="Arial" w:cs="Arial"/>
          <w:color w:val="888888"/>
          <w:sz w:val="21"/>
          <w:szCs w:val="21"/>
          <w:lang w:eastAsia="ru-RU"/>
        </w:rPr>
        <w:t>ідження проводилось у чотирьох містах, де здійснюється впровадження моделі роботи з повнолітніми суб’єктами пробації.</w:t>
      </w:r>
    </w:p>
    <w:p w:rsidR="00F96D67" w:rsidRPr="00F96D67" w:rsidRDefault="00F96D67" w:rsidP="00F96D67">
      <w:pPr>
        <w:shd w:val="clear" w:color="auto" w:fill="FFFFFF"/>
        <w:spacing w:after="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Опитування проводилось серед </w:t>
      </w:r>
      <w:r w:rsidRPr="00F96D67">
        <w:rPr>
          <w:rFonts w:ascii="Arial" w:eastAsia="Times New Roman" w:hAnsi="Arial" w:cs="Arial"/>
          <w:b/>
          <w:bCs/>
          <w:color w:val="888888"/>
          <w:sz w:val="21"/>
          <w:szCs w:val="21"/>
          <w:bdr w:val="none" w:sz="0" w:space="0" w:color="auto" w:frame="1"/>
          <w:lang w:eastAsia="ru-RU"/>
        </w:rPr>
        <w:t>4 цільових груп</w:t>
      </w:r>
      <w:r w:rsidRPr="00F96D67">
        <w:rPr>
          <w:rFonts w:ascii="Arial" w:eastAsia="Times New Roman" w:hAnsi="Arial" w:cs="Arial"/>
          <w:color w:val="888888"/>
          <w:sz w:val="21"/>
          <w:szCs w:val="21"/>
          <w:lang w:eastAsia="ru-RU"/>
        </w:rPr>
        <w:t>:</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1. Суб’єкти пробації (запланований обсяг – 400 </w:t>
      </w:r>
      <w:proofErr w:type="gramStart"/>
      <w:r w:rsidRPr="00F96D67">
        <w:rPr>
          <w:rFonts w:ascii="Arial" w:eastAsia="Times New Roman" w:hAnsi="Arial" w:cs="Arial"/>
          <w:color w:val="888888"/>
          <w:sz w:val="21"/>
          <w:szCs w:val="21"/>
          <w:lang w:eastAsia="ru-RU"/>
        </w:rPr>
        <w:t>осіб</w:t>
      </w:r>
      <w:proofErr w:type="gramEnd"/>
      <w:r w:rsidRPr="00F96D67">
        <w:rPr>
          <w:rFonts w:ascii="Arial" w:eastAsia="Times New Roman" w:hAnsi="Arial" w:cs="Arial"/>
          <w:color w:val="888888"/>
          <w:sz w:val="21"/>
          <w:szCs w:val="21"/>
          <w:lang w:eastAsia="ru-RU"/>
        </w:rPr>
        <w:t>, опитано – 400);</w:t>
      </w:r>
      <w:r w:rsidRPr="00F96D67">
        <w:rPr>
          <w:rFonts w:ascii="Arial" w:eastAsia="Times New Roman" w:hAnsi="Arial" w:cs="Arial"/>
          <w:color w:val="888888"/>
          <w:sz w:val="21"/>
          <w:szCs w:val="21"/>
          <w:lang w:eastAsia="ru-RU"/>
        </w:rPr>
        <w:br/>
        <w:t xml:space="preserve">2. Судді місцевих судів (запланований обсяг – 50 </w:t>
      </w:r>
      <w:proofErr w:type="gramStart"/>
      <w:r w:rsidRPr="00F96D67">
        <w:rPr>
          <w:rFonts w:ascii="Arial" w:eastAsia="Times New Roman" w:hAnsi="Arial" w:cs="Arial"/>
          <w:color w:val="888888"/>
          <w:sz w:val="21"/>
          <w:szCs w:val="21"/>
          <w:lang w:eastAsia="ru-RU"/>
        </w:rPr>
        <w:t>осіб</w:t>
      </w:r>
      <w:proofErr w:type="gramEnd"/>
      <w:r w:rsidRPr="00F96D67">
        <w:rPr>
          <w:rFonts w:ascii="Arial" w:eastAsia="Times New Roman" w:hAnsi="Arial" w:cs="Arial"/>
          <w:color w:val="888888"/>
          <w:sz w:val="21"/>
          <w:szCs w:val="21"/>
          <w:lang w:eastAsia="ru-RU"/>
        </w:rPr>
        <w:t>; опитано – 42);</w:t>
      </w:r>
      <w:r w:rsidRPr="00F96D67">
        <w:rPr>
          <w:rFonts w:ascii="Arial" w:eastAsia="Times New Roman" w:hAnsi="Arial" w:cs="Arial"/>
          <w:color w:val="888888"/>
          <w:sz w:val="21"/>
          <w:szCs w:val="21"/>
          <w:lang w:eastAsia="ru-RU"/>
        </w:rPr>
        <w:br/>
        <w:t xml:space="preserve">3. Пересічні громадяни (запланований обсяг – 400 </w:t>
      </w:r>
      <w:proofErr w:type="gramStart"/>
      <w:r w:rsidRPr="00F96D67">
        <w:rPr>
          <w:rFonts w:ascii="Arial" w:eastAsia="Times New Roman" w:hAnsi="Arial" w:cs="Arial"/>
          <w:color w:val="888888"/>
          <w:sz w:val="21"/>
          <w:szCs w:val="21"/>
          <w:lang w:eastAsia="ru-RU"/>
        </w:rPr>
        <w:t>осіб</w:t>
      </w:r>
      <w:proofErr w:type="gramEnd"/>
      <w:r w:rsidRPr="00F96D67">
        <w:rPr>
          <w:rFonts w:ascii="Arial" w:eastAsia="Times New Roman" w:hAnsi="Arial" w:cs="Arial"/>
          <w:color w:val="888888"/>
          <w:sz w:val="21"/>
          <w:szCs w:val="21"/>
          <w:lang w:eastAsia="ru-RU"/>
        </w:rPr>
        <w:t>, опитано – 400);</w:t>
      </w:r>
      <w:r w:rsidRPr="00F96D67">
        <w:rPr>
          <w:rFonts w:ascii="Arial" w:eastAsia="Times New Roman" w:hAnsi="Arial" w:cs="Arial"/>
          <w:color w:val="888888"/>
          <w:sz w:val="21"/>
          <w:szCs w:val="21"/>
          <w:lang w:eastAsia="ru-RU"/>
        </w:rPr>
        <w:br/>
        <w:t xml:space="preserve">4. Представники </w:t>
      </w:r>
      <w:proofErr w:type="gramStart"/>
      <w:r w:rsidRPr="00F96D67">
        <w:rPr>
          <w:rFonts w:ascii="Arial" w:eastAsia="Times New Roman" w:hAnsi="Arial" w:cs="Arial"/>
          <w:color w:val="888888"/>
          <w:sz w:val="21"/>
          <w:szCs w:val="21"/>
          <w:lang w:eastAsia="ru-RU"/>
        </w:rPr>
        <w:t>р</w:t>
      </w:r>
      <w:proofErr w:type="gramEnd"/>
      <w:r w:rsidRPr="00F96D67">
        <w:rPr>
          <w:rFonts w:ascii="Arial" w:eastAsia="Times New Roman" w:hAnsi="Arial" w:cs="Arial"/>
          <w:color w:val="888888"/>
          <w:sz w:val="21"/>
          <w:szCs w:val="21"/>
          <w:lang w:eastAsia="ru-RU"/>
        </w:rPr>
        <w:t>ізних організацій (запланований обсяг – 100 осіб; опитано – 116).</w:t>
      </w:r>
    </w:p>
    <w:p w:rsidR="00F96D67" w:rsidRPr="00F96D67" w:rsidRDefault="00F96D67" w:rsidP="00F96D67">
      <w:pPr>
        <w:shd w:val="clear" w:color="auto" w:fill="FFFFFF"/>
        <w:spacing w:after="0" w:line="240" w:lineRule="auto"/>
        <w:textAlignment w:val="baseline"/>
        <w:rPr>
          <w:rFonts w:ascii="Arial" w:eastAsia="Times New Roman" w:hAnsi="Arial" w:cs="Arial"/>
          <w:color w:val="888888"/>
          <w:sz w:val="21"/>
          <w:szCs w:val="21"/>
          <w:lang w:eastAsia="ru-RU"/>
        </w:rPr>
      </w:pPr>
      <w:proofErr w:type="gramStart"/>
      <w:r w:rsidRPr="00F96D67">
        <w:rPr>
          <w:rFonts w:ascii="Arial" w:eastAsia="Times New Roman" w:hAnsi="Arial" w:cs="Arial"/>
          <w:b/>
          <w:bCs/>
          <w:color w:val="888888"/>
          <w:sz w:val="21"/>
          <w:szCs w:val="21"/>
          <w:bdr w:val="none" w:sz="0" w:space="0" w:color="auto" w:frame="1"/>
          <w:lang w:eastAsia="ru-RU"/>
        </w:rPr>
        <w:t>Загальна кількість респондентів у ході опитування склала 958 осіб.</w:t>
      </w:r>
      <w:proofErr w:type="gramEnd"/>
    </w:p>
    <w:p w:rsidR="00F96D67" w:rsidRPr="00F96D67" w:rsidRDefault="00F96D67" w:rsidP="00F96D67">
      <w:pPr>
        <w:shd w:val="clear" w:color="auto" w:fill="FFFFFF"/>
        <w:spacing w:after="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Відповідно до мети, в ході </w:t>
      </w:r>
      <w:proofErr w:type="gramStart"/>
      <w:r w:rsidRPr="00F96D67">
        <w:rPr>
          <w:rFonts w:ascii="Arial" w:eastAsia="Times New Roman" w:hAnsi="Arial" w:cs="Arial"/>
          <w:color w:val="888888"/>
          <w:sz w:val="21"/>
          <w:szCs w:val="21"/>
          <w:lang w:eastAsia="ru-RU"/>
        </w:rPr>
        <w:t>досл</w:t>
      </w:r>
      <w:proofErr w:type="gramEnd"/>
      <w:r w:rsidRPr="00F96D67">
        <w:rPr>
          <w:rFonts w:ascii="Arial" w:eastAsia="Times New Roman" w:hAnsi="Arial" w:cs="Arial"/>
          <w:color w:val="888888"/>
          <w:sz w:val="21"/>
          <w:szCs w:val="21"/>
          <w:lang w:eastAsia="ru-RU"/>
        </w:rPr>
        <w:t>ідження вирішувалися такі </w:t>
      </w:r>
      <w:r w:rsidRPr="00F96D67">
        <w:rPr>
          <w:rFonts w:ascii="Arial" w:eastAsia="Times New Roman" w:hAnsi="Arial" w:cs="Arial"/>
          <w:b/>
          <w:bCs/>
          <w:color w:val="888888"/>
          <w:sz w:val="21"/>
          <w:szCs w:val="21"/>
          <w:bdr w:val="none" w:sz="0" w:space="0" w:color="auto" w:frame="1"/>
          <w:lang w:eastAsia="ru-RU"/>
        </w:rPr>
        <w:t>завдання</w:t>
      </w:r>
      <w:r w:rsidRPr="00F96D67">
        <w:rPr>
          <w:rFonts w:ascii="Arial" w:eastAsia="Times New Roman" w:hAnsi="Arial" w:cs="Arial"/>
          <w:color w:val="888888"/>
          <w:sz w:val="21"/>
          <w:szCs w:val="21"/>
          <w:lang w:eastAsia="ru-RU"/>
        </w:rPr>
        <w:t>:</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а) конкретизація мети та завдань </w:t>
      </w:r>
      <w:proofErr w:type="gramStart"/>
      <w:r w:rsidRPr="00F96D67">
        <w:rPr>
          <w:rFonts w:ascii="Arial" w:eastAsia="Times New Roman" w:hAnsi="Arial" w:cs="Arial"/>
          <w:color w:val="888888"/>
          <w:sz w:val="21"/>
          <w:szCs w:val="21"/>
          <w:lang w:eastAsia="ru-RU"/>
        </w:rPr>
        <w:t>досл</w:t>
      </w:r>
      <w:proofErr w:type="gramEnd"/>
      <w:r w:rsidRPr="00F96D67">
        <w:rPr>
          <w:rFonts w:ascii="Arial" w:eastAsia="Times New Roman" w:hAnsi="Arial" w:cs="Arial"/>
          <w:color w:val="888888"/>
          <w:sz w:val="21"/>
          <w:szCs w:val="21"/>
          <w:lang w:eastAsia="ru-RU"/>
        </w:rPr>
        <w:t>ідження, визначення кола респондентів;</w:t>
      </w:r>
      <w:r w:rsidRPr="00F96D67">
        <w:rPr>
          <w:rFonts w:ascii="Arial" w:eastAsia="Times New Roman" w:hAnsi="Arial" w:cs="Arial"/>
          <w:color w:val="888888"/>
          <w:sz w:val="21"/>
          <w:szCs w:val="21"/>
          <w:lang w:eastAsia="ru-RU"/>
        </w:rPr>
        <w:br/>
        <w:t>б) розробка інструментарію проведення дослідження (анкети для кожної категорії</w:t>
      </w:r>
      <w:r w:rsidRPr="00F96D67">
        <w:rPr>
          <w:rFonts w:ascii="Arial" w:eastAsia="Times New Roman" w:hAnsi="Arial" w:cs="Arial"/>
          <w:color w:val="888888"/>
          <w:sz w:val="21"/>
          <w:szCs w:val="21"/>
          <w:lang w:eastAsia="ru-RU"/>
        </w:rPr>
        <w:br/>
        <w:t>респондентів);</w:t>
      </w:r>
      <w:r w:rsidRPr="00F96D67">
        <w:rPr>
          <w:rFonts w:ascii="Arial" w:eastAsia="Times New Roman" w:hAnsi="Arial" w:cs="Arial"/>
          <w:color w:val="888888"/>
          <w:sz w:val="21"/>
          <w:szCs w:val="21"/>
          <w:lang w:eastAsia="ru-RU"/>
        </w:rPr>
        <w:br/>
        <w:t>в) визначення алгоритму та правил проведення опитування, проведення інструктажу для безпосередніх інтерв’юерів;</w:t>
      </w:r>
      <w:r w:rsidRPr="00F96D67">
        <w:rPr>
          <w:rFonts w:ascii="Arial" w:eastAsia="Times New Roman" w:hAnsi="Arial" w:cs="Arial"/>
          <w:color w:val="888888"/>
          <w:sz w:val="21"/>
          <w:szCs w:val="21"/>
          <w:lang w:eastAsia="ru-RU"/>
        </w:rPr>
        <w:br/>
        <w:t>г) здійснення координації проведення опитування;</w:t>
      </w:r>
      <w:r w:rsidRPr="00F96D67">
        <w:rPr>
          <w:rFonts w:ascii="Arial" w:eastAsia="Times New Roman" w:hAnsi="Arial" w:cs="Arial"/>
          <w:color w:val="888888"/>
          <w:sz w:val="21"/>
          <w:szCs w:val="21"/>
          <w:lang w:eastAsia="ru-RU"/>
        </w:rPr>
        <w:br/>
        <w:t>д) систематизування отриманих даних;</w:t>
      </w:r>
      <w:r w:rsidRPr="00F96D67">
        <w:rPr>
          <w:rFonts w:ascii="Arial" w:eastAsia="Times New Roman" w:hAnsi="Arial" w:cs="Arial"/>
          <w:color w:val="888888"/>
          <w:sz w:val="21"/>
          <w:szCs w:val="21"/>
          <w:lang w:eastAsia="ru-RU"/>
        </w:rPr>
        <w:br/>
        <w:t>е) складення аналітичної довідки щодо отриманих результатів;</w:t>
      </w:r>
      <w:r w:rsidRPr="00F96D67">
        <w:rPr>
          <w:rFonts w:ascii="Arial" w:eastAsia="Times New Roman" w:hAnsi="Arial" w:cs="Arial"/>
          <w:color w:val="888888"/>
          <w:sz w:val="21"/>
          <w:szCs w:val="21"/>
          <w:lang w:eastAsia="ru-RU"/>
        </w:rPr>
        <w:br/>
        <w:t xml:space="preserve">ж) </w:t>
      </w:r>
      <w:proofErr w:type="gramStart"/>
      <w:r w:rsidRPr="00F96D67">
        <w:rPr>
          <w:rFonts w:ascii="Arial" w:eastAsia="Times New Roman" w:hAnsi="Arial" w:cs="Arial"/>
          <w:color w:val="888888"/>
          <w:sz w:val="21"/>
          <w:szCs w:val="21"/>
          <w:lang w:eastAsia="ru-RU"/>
        </w:rPr>
        <w:t>п</w:t>
      </w:r>
      <w:proofErr w:type="gramEnd"/>
      <w:r w:rsidRPr="00F96D67">
        <w:rPr>
          <w:rFonts w:ascii="Arial" w:eastAsia="Times New Roman" w:hAnsi="Arial" w:cs="Arial"/>
          <w:color w:val="888888"/>
          <w:sz w:val="21"/>
          <w:szCs w:val="21"/>
          <w:lang w:eastAsia="ru-RU"/>
        </w:rPr>
        <w:t>ідготовка звіту щодо отриманих результатів з пропозиціями щодо зміни ситуації.</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Дані анкет були опрацьовані спочатку у кількісному вимі</w:t>
      </w:r>
      <w:proofErr w:type="gramStart"/>
      <w:r w:rsidRPr="00F96D67">
        <w:rPr>
          <w:rFonts w:ascii="Arial" w:eastAsia="Times New Roman" w:hAnsi="Arial" w:cs="Arial"/>
          <w:color w:val="888888"/>
          <w:sz w:val="21"/>
          <w:szCs w:val="21"/>
          <w:lang w:eastAsia="ru-RU"/>
        </w:rPr>
        <w:t>р</w:t>
      </w:r>
      <w:proofErr w:type="gramEnd"/>
      <w:r w:rsidRPr="00F96D67">
        <w:rPr>
          <w:rFonts w:ascii="Arial" w:eastAsia="Times New Roman" w:hAnsi="Arial" w:cs="Arial"/>
          <w:color w:val="888888"/>
          <w:sz w:val="21"/>
          <w:szCs w:val="21"/>
          <w:lang w:eastAsia="ru-RU"/>
        </w:rPr>
        <w:t>і, а потім переведені у відсотковий вимір.</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Завданням аналізу є оцінка ситуації щодо визначення ролі і місця пробації в сучасному суспільстві та розробка на цій </w:t>
      </w:r>
      <w:proofErr w:type="gramStart"/>
      <w:r w:rsidRPr="00F96D67">
        <w:rPr>
          <w:rFonts w:ascii="Arial" w:eastAsia="Times New Roman" w:hAnsi="Arial" w:cs="Arial"/>
          <w:color w:val="888888"/>
          <w:sz w:val="21"/>
          <w:szCs w:val="21"/>
          <w:lang w:eastAsia="ru-RU"/>
        </w:rPr>
        <w:t>п</w:t>
      </w:r>
      <w:proofErr w:type="gramEnd"/>
      <w:r w:rsidRPr="00F96D67">
        <w:rPr>
          <w:rFonts w:ascii="Arial" w:eastAsia="Times New Roman" w:hAnsi="Arial" w:cs="Arial"/>
          <w:color w:val="888888"/>
          <w:sz w:val="21"/>
          <w:szCs w:val="21"/>
          <w:lang w:eastAsia="ru-RU"/>
        </w:rPr>
        <w:t xml:space="preserve">ідставі пропозицій щодо зміни ситуації. Даний звіт являє собою аналіз ситуації, який допоможе реалізувати засади комунікаційної політики в сфері пробації у відповідних регіонах, а також на загальнодержавному </w:t>
      </w:r>
      <w:proofErr w:type="gramStart"/>
      <w:r w:rsidRPr="00F96D67">
        <w:rPr>
          <w:rFonts w:ascii="Arial" w:eastAsia="Times New Roman" w:hAnsi="Arial" w:cs="Arial"/>
          <w:color w:val="888888"/>
          <w:sz w:val="21"/>
          <w:szCs w:val="21"/>
          <w:lang w:eastAsia="ru-RU"/>
        </w:rPr>
        <w:t>р</w:t>
      </w:r>
      <w:proofErr w:type="gramEnd"/>
      <w:r w:rsidRPr="00F96D67">
        <w:rPr>
          <w:rFonts w:ascii="Arial" w:eastAsia="Times New Roman" w:hAnsi="Arial" w:cs="Arial"/>
          <w:color w:val="888888"/>
          <w:sz w:val="21"/>
          <w:szCs w:val="21"/>
          <w:lang w:eastAsia="ru-RU"/>
        </w:rPr>
        <w:t>івні.</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1.3. Обмеження в ході </w:t>
      </w:r>
      <w:proofErr w:type="gramStart"/>
      <w:r w:rsidRPr="00F96D67">
        <w:rPr>
          <w:rFonts w:ascii="Arial" w:eastAsia="Times New Roman" w:hAnsi="Arial" w:cs="Arial"/>
          <w:color w:val="888888"/>
          <w:sz w:val="21"/>
          <w:szCs w:val="21"/>
          <w:lang w:eastAsia="ru-RU"/>
        </w:rPr>
        <w:t>досл</w:t>
      </w:r>
      <w:proofErr w:type="gramEnd"/>
      <w:r w:rsidRPr="00F96D67">
        <w:rPr>
          <w:rFonts w:ascii="Arial" w:eastAsia="Times New Roman" w:hAnsi="Arial" w:cs="Arial"/>
          <w:color w:val="888888"/>
          <w:sz w:val="21"/>
          <w:szCs w:val="21"/>
          <w:lang w:eastAsia="ru-RU"/>
        </w:rPr>
        <w:t>ідження</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У ході </w:t>
      </w:r>
      <w:proofErr w:type="gramStart"/>
      <w:r w:rsidRPr="00F96D67">
        <w:rPr>
          <w:rFonts w:ascii="Arial" w:eastAsia="Times New Roman" w:hAnsi="Arial" w:cs="Arial"/>
          <w:color w:val="888888"/>
          <w:sz w:val="21"/>
          <w:szCs w:val="21"/>
          <w:lang w:eastAsia="ru-RU"/>
        </w:rPr>
        <w:t>досл</w:t>
      </w:r>
      <w:proofErr w:type="gramEnd"/>
      <w:r w:rsidRPr="00F96D67">
        <w:rPr>
          <w:rFonts w:ascii="Arial" w:eastAsia="Times New Roman" w:hAnsi="Arial" w:cs="Arial"/>
          <w:color w:val="888888"/>
          <w:sz w:val="21"/>
          <w:szCs w:val="21"/>
          <w:lang w:eastAsia="ru-RU"/>
        </w:rPr>
        <w:t xml:space="preserve">ідження було опитано менше представників судової гілки влади, ніж передбачалося первинно. Це зумовлено як періодом проведення </w:t>
      </w:r>
      <w:proofErr w:type="gramStart"/>
      <w:r w:rsidRPr="00F96D67">
        <w:rPr>
          <w:rFonts w:ascii="Arial" w:eastAsia="Times New Roman" w:hAnsi="Arial" w:cs="Arial"/>
          <w:color w:val="888888"/>
          <w:sz w:val="21"/>
          <w:szCs w:val="21"/>
          <w:lang w:eastAsia="ru-RU"/>
        </w:rPr>
        <w:t>досл</w:t>
      </w:r>
      <w:proofErr w:type="gramEnd"/>
      <w:r w:rsidRPr="00F96D67">
        <w:rPr>
          <w:rFonts w:ascii="Arial" w:eastAsia="Times New Roman" w:hAnsi="Arial" w:cs="Arial"/>
          <w:color w:val="888888"/>
          <w:sz w:val="21"/>
          <w:szCs w:val="21"/>
          <w:lang w:eastAsia="ru-RU"/>
        </w:rPr>
        <w:t>ідження (час літніх відпусток), так і невеликим числом суддів, які продовжують виконувати покладені обов’язки в період реформи і мають відношення до діяльності органу пробації.</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Також в опитуванні, як правило, брали участі лише засуджені, що характеризуються задовільно, з’являються за викликом до уповноваженого органу з питань пробації та в цілому дотримуються покладених обов’язкі</w:t>
      </w:r>
      <w:proofErr w:type="gramStart"/>
      <w:r w:rsidRPr="00F96D67">
        <w:rPr>
          <w:rFonts w:ascii="Arial" w:eastAsia="Times New Roman" w:hAnsi="Arial" w:cs="Arial"/>
          <w:color w:val="888888"/>
          <w:sz w:val="21"/>
          <w:szCs w:val="21"/>
          <w:lang w:eastAsia="ru-RU"/>
        </w:rPr>
        <w:t>в</w:t>
      </w:r>
      <w:proofErr w:type="gramEnd"/>
      <w:r w:rsidRPr="00F96D67">
        <w:rPr>
          <w:rFonts w:ascii="Arial" w:eastAsia="Times New Roman" w:hAnsi="Arial" w:cs="Arial"/>
          <w:color w:val="888888"/>
          <w:sz w:val="21"/>
          <w:szCs w:val="21"/>
          <w:lang w:eastAsia="ru-RU"/>
        </w:rPr>
        <w:t>.</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Інформація стосовно суб’єктів пробації, чиє перебування на </w:t>
      </w:r>
      <w:proofErr w:type="gramStart"/>
      <w:r w:rsidRPr="00F96D67">
        <w:rPr>
          <w:rFonts w:ascii="Arial" w:eastAsia="Times New Roman" w:hAnsi="Arial" w:cs="Arial"/>
          <w:color w:val="888888"/>
          <w:sz w:val="21"/>
          <w:szCs w:val="21"/>
          <w:lang w:eastAsia="ru-RU"/>
        </w:rPr>
        <w:t>обл</w:t>
      </w:r>
      <w:proofErr w:type="gramEnd"/>
      <w:r w:rsidRPr="00F96D67">
        <w:rPr>
          <w:rFonts w:ascii="Arial" w:eastAsia="Times New Roman" w:hAnsi="Arial" w:cs="Arial"/>
          <w:color w:val="888888"/>
          <w:sz w:val="21"/>
          <w:szCs w:val="21"/>
          <w:lang w:eastAsia="ru-RU"/>
        </w:rPr>
        <w:t>іку пов’язане з певними проблемами, у звіті не відображається з причин ускладнення залучення цих категорій осіб до добровільного опитування, хоча, безперечно, це могло б збільшити репрезентативність вибірки, та суттєво вплинути на показники відповідей на окремі питання анкет.</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Також, важливим питанням, яке не </w:t>
      </w:r>
      <w:proofErr w:type="gramStart"/>
      <w:r w:rsidRPr="00F96D67">
        <w:rPr>
          <w:rFonts w:ascii="Arial" w:eastAsia="Times New Roman" w:hAnsi="Arial" w:cs="Arial"/>
          <w:color w:val="888888"/>
          <w:sz w:val="21"/>
          <w:szCs w:val="21"/>
          <w:lang w:eastAsia="ru-RU"/>
        </w:rPr>
        <w:t>досл</w:t>
      </w:r>
      <w:proofErr w:type="gramEnd"/>
      <w:r w:rsidRPr="00F96D67">
        <w:rPr>
          <w:rFonts w:ascii="Arial" w:eastAsia="Times New Roman" w:hAnsi="Arial" w:cs="Arial"/>
          <w:color w:val="888888"/>
          <w:sz w:val="21"/>
          <w:szCs w:val="21"/>
          <w:lang w:eastAsia="ru-RU"/>
        </w:rPr>
        <w:t xml:space="preserve">іджувалось в ході даного опитування – кількість суб’єктів пробації, яких було направлено до різних організацій (надавачів послуг у громаді) та кількість суб’єктів пробації, які фактично «дійшли» та отримали додаткові послуги. Такі </w:t>
      </w:r>
      <w:proofErr w:type="gramStart"/>
      <w:r w:rsidRPr="00F96D67">
        <w:rPr>
          <w:rFonts w:ascii="Arial" w:eastAsia="Times New Roman" w:hAnsi="Arial" w:cs="Arial"/>
          <w:color w:val="888888"/>
          <w:sz w:val="21"/>
          <w:szCs w:val="21"/>
          <w:lang w:eastAsia="ru-RU"/>
        </w:rPr>
        <w:t>дан</w:t>
      </w:r>
      <w:proofErr w:type="gramEnd"/>
      <w:r w:rsidRPr="00F96D67">
        <w:rPr>
          <w:rFonts w:ascii="Arial" w:eastAsia="Times New Roman" w:hAnsi="Arial" w:cs="Arial"/>
          <w:color w:val="888888"/>
          <w:sz w:val="21"/>
          <w:szCs w:val="21"/>
          <w:lang w:eastAsia="ru-RU"/>
        </w:rPr>
        <w:t>і надали б можливість проаналізувати ефективність взаємодії органу пробації із надавачами послуг у громаді.</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Важливо, щоб дані питання обов’язково були включені до кола питань при проведенні наступних опитувань та </w:t>
      </w:r>
      <w:proofErr w:type="gramStart"/>
      <w:r w:rsidRPr="00F96D67">
        <w:rPr>
          <w:rFonts w:ascii="Arial" w:eastAsia="Times New Roman" w:hAnsi="Arial" w:cs="Arial"/>
          <w:color w:val="888888"/>
          <w:sz w:val="21"/>
          <w:szCs w:val="21"/>
          <w:lang w:eastAsia="ru-RU"/>
        </w:rPr>
        <w:t>досл</w:t>
      </w:r>
      <w:proofErr w:type="gramEnd"/>
      <w:r w:rsidRPr="00F96D67">
        <w:rPr>
          <w:rFonts w:ascii="Arial" w:eastAsia="Times New Roman" w:hAnsi="Arial" w:cs="Arial"/>
          <w:color w:val="888888"/>
          <w:sz w:val="21"/>
          <w:szCs w:val="21"/>
          <w:lang w:eastAsia="ru-RU"/>
        </w:rPr>
        <w:t>іджень.</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lastRenderedPageBreak/>
        <w:t xml:space="preserve">2. РЕЗУЛЬТАТИ </w:t>
      </w:r>
      <w:proofErr w:type="gramStart"/>
      <w:r w:rsidRPr="00F96D67">
        <w:rPr>
          <w:rFonts w:ascii="Arial" w:eastAsia="Times New Roman" w:hAnsi="Arial" w:cs="Arial"/>
          <w:color w:val="888888"/>
          <w:sz w:val="21"/>
          <w:szCs w:val="21"/>
          <w:lang w:eastAsia="ru-RU"/>
        </w:rPr>
        <w:t>ДОСЛ</w:t>
      </w:r>
      <w:proofErr w:type="gramEnd"/>
      <w:r w:rsidRPr="00F96D67">
        <w:rPr>
          <w:rFonts w:ascii="Arial" w:eastAsia="Times New Roman" w:hAnsi="Arial" w:cs="Arial"/>
          <w:color w:val="888888"/>
          <w:sz w:val="21"/>
          <w:szCs w:val="21"/>
          <w:lang w:eastAsia="ru-RU"/>
        </w:rPr>
        <w:t>ІДЖЕННЯ</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2.1. Суб’єкти пробації</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Вік опитаних осіб характеризується наступним чином: 1) від 18 до 25 років – 14%; 2) від 26 </w:t>
      </w:r>
      <w:proofErr w:type="gramStart"/>
      <w:r w:rsidRPr="00F96D67">
        <w:rPr>
          <w:rFonts w:ascii="Arial" w:eastAsia="Times New Roman" w:hAnsi="Arial" w:cs="Arial"/>
          <w:color w:val="888888"/>
          <w:sz w:val="21"/>
          <w:szCs w:val="21"/>
          <w:lang w:eastAsia="ru-RU"/>
        </w:rPr>
        <w:t>до</w:t>
      </w:r>
      <w:proofErr w:type="gramEnd"/>
      <w:r w:rsidRPr="00F96D67">
        <w:rPr>
          <w:rFonts w:ascii="Arial" w:eastAsia="Times New Roman" w:hAnsi="Arial" w:cs="Arial"/>
          <w:color w:val="888888"/>
          <w:sz w:val="21"/>
          <w:szCs w:val="21"/>
          <w:lang w:eastAsia="ru-RU"/>
        </w:rPr>
        <w:t xml:space="preserve"> 35 років – 43%; 3) від 36 до 45 років – 32%; 4) від 46 років і старші – 11%. Наймолодшому респонденту – 19 років; найстаршому – 58 років.</w:t>
      </w:r>
      <w:r w:rsidRPr="00F96D67">
        <w:rPr>
          <w:rFonts w:ascii="Arial" w:eastAsia="Times New Roman" w:hAnsi="Arial" w:cs="Arial"/>
          <w:color w:val="888888"/>
          <w:sz w:val="21"/>
          <w:szCs w:val="21"/>
          <w:lang w:eastAsia="ru-RU"/>
        </w:rPr>
        <w:br/>
        <w:t>За статевою ознакою: чолові</w:t>
      </w:r>
      <w:proofErr w:type="gramStart"/>
      <w:r w:rsidRPr="00F96D67">
        <w:rPr>
          <w:rFonts w:ascii="Arial" w:eastAsia="Times New Roman" w:hAnsi="Arial" w:cs="Arial"/>
          <w:color w:val="888888"/>
          <w:sz w:val="21"/>
          <w:szCs w:val="21"/>
          <w:lang w:eastAsia="ru-RU"/>
        </w:rPr>
        <w:t>к</w:t>
      </w:r>
      <w:proofErr w:type="gramEnd"/>
      <w:r w:rsidRPr="00F96D67">
        <w:rPr>
          <w:rFonts w:ascii="Arial" w:eastAsia="Times New Roman" w:hAnsi="Arial" w:cs="Arial"/>
          <w:color w:val="888888"/>
          <w:sz w:val="21"/>
          <w:szCs w:val="21"/>
          <w:lang w:eastAsia="ru-RU"/>
        </w:rPr>
        <w:t>ів – 90 %, жінок – 10 %.</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За видами застосованих заходів кримінально-правового впливу:</w:t>
      </w:r>
    </w:p>
    <w:p w:rsidR="00F96D67" w:rsidRPr="00F96D67" w:rsidRDefault="00F96D67" w:rsidP="00F96D67">
      <w:pPr>
        <w:numPr>
          <w:ilvl w:val="0"/>
          <w:numId w:val="1"/>
        </w:numPr>
        <w:spacing w:after="0" w:line="240" w:lineRule="auto"/>
        <w:ind w:left="0"/>
        <w:textAlignment w:val="baseline"/>
        <w:rPr>
          <w:rFonts w:ascii="Calibri" w:eastAsia="Times New Roman" w:hAnsi="Calibri" w:cs="Times New Roman"/>
          <w:color w:val="888888"/>
          <w:sz w:val="21"/>
          <w:szCs w:val="21"/>
          <w:lang w:eastAsia="ru-RU"/>
        </w:rPr>
      </w:pPr>
      <w:r w:rsidRPr="00F96D67">
        <w:rPr>
          <w:rFonts w:ascii="Calibri" w:eastAsia="Times New Roman" w:hAnsi="Calibri" w:cs="Times New Roman"/>
          <w:color w:val="888888"/>
          <w:sz w:val="21"/>
          <w:szCs w:val="21"/>
          <w:lang w:eastAsia="ru-RU"/>
        </w:rPr>
        <w:t xml:space="preserve">позбавлення права обіймати певні посади або займатися певною діяльністю (стаття 55 Кримінального кодексу України) – 35 </w:t>
      </w:r>
      <w:proofErr w:type="gramStart"/>
      <w:r w:rsidRPr="00F96D67">
        <w:rPr>
          <w:rFonts w:ascii="Calibri" w:eastAsia="Times New Roman" w:hAnsi="Calibri" w:cs="Times New Roman"/>
          <w:color w:val="888888"/>
          <w:sz w:val="21"/>
          <w:szCs w:val="21"/>
          <w:lang w:eastAsia="ru-RU"/>
        </w:rPr>
        <w:t>осіб</w:t>
      </w:r>
      <w:proofErr w:type="gramEnd"/>
      <w:r w:rsidRPr="00F96D67">
        <w:rPr>
          <w:rFonts w:ascii="Calibri" w:eastAsia="Times New Roman" w:hAnsi="Calibri" w:cs="Times New Roman"/>
          <w:color w:val="888888"/>
          <w:sz w:val="21"/>
          <w:szCs w:val="21"/>
          <w:lang w:eastAsia="ru-RU"/>
        </w:rPr>
        <w:t>;</w:t>
      </w:r>
    </w:p>
    <w:p w:rsidR="00F96D67" w:rsidRPr="00F96D67" w:rsidRDefault="00F96D67" w:rsidP="00F96D67">
      <w:pPr>
        <w:numPr>
          <w:ilvl w:val="0"/>
          <w:numId w:val="1"/>
        </w:numPr>
        <w:spacing w:after="0" w:line="240" w:lineRule="auto"/>
        <w:ind w:left="0"/>
        <w:textAlignment w:val="baseline"/>
        <w:rPr>
          <w:rFonts w:ascii="Calibri" w:eastAsia="Times New Roman" w:hAnsi="Calibri" w:cs="Times New Roman"/>
          <w:color w:val="888888"/>
          <w:sz w:val="21"/>
          <w:szCs w:val="21"/>
          <w:lang w:eastAsia="ru-RU"/>
        </w:rPr>
      </w:pPr>
      <w:r w:rsidRPr="00F96D67">
        <w:rPr>
          <w:rFonts w:ascii="Calibri" w:eastAsia="Times New Roman" w:hAnsi="Calibri" w:cs="Times New Roman"/>
          <w:color w:val="888888"/>
          <w:sz w:val="21"/>
          <w:szCs w:val="21"/>
          <w:lang w:eastAsia="ru-RU"/>
        </w:rPr>
        <w:t xml:space="preserve">громадські роботи (стаття 56 Кримінального кодексу України) – 14 </w:t>
      </w:r>
      <w:proofErr w:type="gramStart"/>
      <w:r w:rsidRPr="00F96D67">
        <w:rPr>
          <w:rFonts w:ascii="Calibri" w:eastAsia="Times New Roman" w:hAnsi="Calibri" w:cs="Times New Roman"/>
          <w:color w:val="888888"/>
          <w:sz w:val="21"/>
          <w:szCs w:val="21"/>
          <w:lang w:eastAsia="ru-RU"/>
        </w:rPr>
        <w:t>осіб</w:t>
      </w:r>
      <w:proofErr w:type="gramEnd"/>
      <w:r w:rsidRPr="00F96D67">
        <w:rPr>
          <w:rFonts w:ascii="Calibri" w:eastAsia="Times New Roman" w:hAnsi="Calibri" w:cs="Times New Roman"/>
          <w:color w:val="888888"/>
          <w:sz w:val="21"/>
          <w:szCs w:val="21"/>
          <w:lang w:eastAsia="ru-RU"/>
        </w:rPr>
        <w:t>;</w:t>
      </w:r>
    </w:p>
    <w:p w:rsidR="00F96D67" w:rsidRPr="00F96D67" w:rsidRDefault="00F96D67" w:rsidP="00F96D67">
      <w:pPr>
        <w:numPr>
          <w:ilvl w:val="0"/>
          <w:numId w:val="1"/>
        </w:numPr>
        <w:spacing w:after="0" w:line="240" w:lineRule="auto"/>
        <w:ind w:left="0"/>
        <w:textAlignment w:val="baseline"/>
        <w:rPr>
          <w:rFonts w:ascii="Calibri" w:eastAsia="Times New Roman" w:hAnsi="Calibri" w:cs="Times New Roman"/>
          <w:color w:val="888888"/>
          <w:sz w:val="21"/>
          <w:szCs w:val="21"/>
          <w:lang w:eastAsia="ru-RU"/>
        </w:rPr>
      </w:pPr>
      <w:r w:rsidRPr="00F96D67">
        <w:rPr>
          <w:rFonts w:ascii="Calibri" w:eastAsia="Times New Roman" w:hAnsi="Calibri" w:cs="Times New Roman"/>
          <w:color w:val="888888"/>
          <w:sz w:val="21"/>
          <w:szCs w:val="21"/>
          <w:lang w:eastAsia="ru-RU"/>
        </w:rPr>
        <w:t xml:space="preserve">виправні роботи (стаття 57 Кримінального кодексу України) – 9 </w:t>
      </w:r>
      <w:proofErr w:type="gramStart"/>
      <w:r w:rsidRPr="00F96D67">
        <w:rPr>
          <w:rFonts w:ascii="Calibri" w:eastAsia="Times New Roman" w:hAnsi="Calibri" w:cs="Times New Roman"/>
          <w:color w:val="888888"/>
          <w:sz w:val="21"/>
          <w:szCs w:val="21"/>
          <w:lang w:eastAsia="ru-RU"/>
        </w:rPr>
        <w:t>осіб</w:t>
      </w:r>
      <w:proofErr w:type="gramEnd"/>
      <w:r w:rsidRPr="00F96D67">
        <w:rPr>
          <w:rFonts w:ascii="Calibri" w:eastAsia="Times New Roman" w:hAnsi="Calibri" w:cs="Times New Roman"/>
          <w:color w:val="888888"/>
          <w:sz w:val="21"/>
          <w:szCs w:val="21"/>
          <w:lang w:eastAsia="ru-RU"/>
        </w:rPr>
        <w:t>;</w:t>
      </w:r>
    </w:p>
    <w:p w:rsidR="00F96D67" w:rsidRPr="00F96D67" w:rsidRDefault="00F96D67" w:rsidP="00F96D67">
      <w:pPr>
        <w:numPr>
          <w:ilvl w:val="0"/>
          <w:numId w:val="1"/>
        </w:numPr>
        <w:spacing w:after="0" w:line="240" w:lineRule="auto"/>
        <w:ind w:left="0"/>
        <w:textAlignment w:val="baseline"/>
        <w:rPr>
          <w:rFonts w:ascii="Calibri" w:eastAsia="Times New Roman" w:hAnsi="Calibri" w:cs="Times New Roman"/>
          <w:color w:val="888888"/>
          <w:sz w:val="21"/>
          <w:szCs w:val="21"/>
          <w:lang w:eastAsia="ru-RU"/>
        </w:rPr>
      </w:pPr>
      <w:r w:rsidRPr="00F96D67">
        <w:rPr>
          <w:rFonts w:ascii="Calibri" w:eastAsia="Times New Roman" w:hAnsi="Calibri" w:cs="Times New Roman"/>
          <w:color w:val="888888"/>
          <w:sz w:val="21"/>
          <w:szCs w:val="21"/>
          <w:lang w:eastAsia="ru-RU"/>
        </w:rPr>
        <w:t>звільнення від відбування покарання з випробуванням (стаття 75 Кримінального кодексу України) – 373 особи;</w:t>
      </w:r>
    </w:p>
    <w:p w:rsidR="00F96D67" w:rsidRPr="00F96D67" w:rsidRDefault="00F96D67" w:rsidP="00F96D67">
      <w:pPr>
        <w:numPr>
          <w:ilvl w:val="0"/>
          <w:numId w:val="1"/>
        </w:numPr>
        <w:spacing w:after="0" w:line="240" w:lineRule="auto"/>
        <w:ind w:left="0"/>
        <w:textAlignment w:val="baseline"/>
        <w:rPr>
          <w:rFonts w:ascii="Calibri" w:eastAsia="Times New Roman" w:hAnsi="Calibri" w:cs="Times New Roman"/>
          <w:color w:val="888888"/>
          <w:sz w:val="21"/>
          <w:szCs w:val="21"/>
          <w:lang w:eastAsia="ru-RU"/>
        </w:rPr>
      </w:pPr>
      <w:r w:rsidRPr="00F96D67">
        <w:rPr>
          <w:rFonts w:ascii="Calibri" w:eastAsia="Times New Roman" w:hAnsi="Calibri" w:cs="Times New Roman"/>
          <w:color w:val="888888"/>
          <w:sz w:val="21"/>
          <w:szCs w:val="21"/>
          <w:lang w:eastAsia="ru-RU"/>
        </w:rPr>
        <w:t>звільнення від відбування покарання вагітних жі</w:t>
      </w:r>
      <w:proofErr w:type="gramStart"/>
      <w:r w:rsidRPr="00F96D67">
        <w:rPr>
          <w:rFonts w:ascii="Calibri" w:eastAsia="Times New Roman" w:hAnsi="Calibri" w:cs="Times New Roman"/>
          <w:color w:val="888888"/>
          <w:sz w:val="21"/>
          <w:szCs w:val="21"/>
          <w:lang w:eastAsia="ru-RU"/>
        </w:rPr>
        <w:t>нок і ж</w:t>
      </w:r>
      <w:proofErr w:type="gramEnd"/>
      <w:r w:rsidRPr="00F96D67">
        <w:rPr>
          <w:rFonts w:ascii="Calibri" w:eastAsia="Times New Roman" w:hAnsi="Calibri" w:cs="Times New Roman"/>
          <w:color w:val="888888"/>
          <w:sz w:val="21"/>
          <w:szCs w:val="21"/>
          <w:lang w:eastAsia="ru-RU"/>
        </w:rPr>
        <w:t>інок, які мають дітей віком до трьох років (стаття 83 Кримінального кодексу України) – 1 особа.</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proofErr w:type="gramStart"/>
      <w:r w:rsidRPr="00F96D67">
        <w:rPr>
          <w:rFonts w:ascii="Arial" w:eastAsia="Times New Roman" w:hAnsi="Arial" w:cs="Arial"/>
          <w:color w:val="888888"/>
          <w:sz w:val="21"/>
          <w:szCs w:val="21"/>
          <w:lang w:eastAsia="ru-RU"/>
        </w:rPr>
        <w:t>Таким чином, більшість респондентів з числа суб’єктів пробації – це дорослі люди (від 26 до 45 років), що доволі тривалий час (від 6 місяців до 1 року – 33%;</w:t>
      </w:r>
      <w:proofErr w:type="gramEnd"/>
      <w:r w:rsidRPr="00F96D67">
        <w:rPr>
          <w:rFonts w:ascii="Arial" w:eastAsia="Times New Roman" w:hAnsi="Arial" w:cs="Arial"/>
          <w:color w:val="888888"/>
          <w:sz w:val="21"/>
          <w:szCs w:val="21"/>
          <w:lang w:eastAsia="ru-RU"/>
        </w:rPr>
        <w:t xml:space="preserve"> понад 1 </w:t>
      </w:r>
      <w:proofErr w:type="gramStart"/>
      <w:r w:rsidRPr="00F96D67">
        <w:rPr>
          <w:rFonts w:ascii="Arial" w:eastAsia="Times New Roman" w:hAnsi="Arial" w:cs="Arial"/>
          <w:color w:val="888888"/>
          <w:sz w:val="21"/>
          <w:szCs w:val="21"/>
          <w:lang w:eastAsia="ru-RU"/>
        </w:rPr>
        <w:t>р</w:t>
      </w:r>
      <w:proofErr w:type="gramEnd"/>
      <w:r w:rsidRPr="00F96D67">
        <w:rPr>
          <w:rFonts w:ascii="Arial" w:eastAsia="Times New Roman" w:hAnsi="Arial" w:cs="Arial"/>
          <w:color w:val="888888"/>
          <w:sz w:val="21"/>
          <w:szCs w:val="21"/>
          <w:lang w:eastAsia="ru-RU"/>
        </w:rPr>
        <w:t>ік – 37%) перебувають на обліку уповноважених органів з питань пробації та мають підпадати під їх найактивніший вплив.</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Як показало це </w:t>
      </w:r>
      <w:proofErr w:type="gramStart"/>
      <w:r w:rsidRPr="00F96D67">
        <w:rPr>
          <w:rFonts w:ascii="Arial" w:eastAsia="Times New Roman" w:hAnsi="Arial" w:cs="Arial"/>
          <w:color w:val="888888"/>
          <w:sz w:val="21"/>
          <w:szCs w:val="21"/>
          <w:lang w:eastAsia="ru-RU"/>
        </w:rPr>
        <w:t>досл</w:t>
      </w:r>
      <w:proofErr w:type="gramEnd"/>
      <w:r w:rsidRPr="00F96D67">
        <w:rPr>
          <w:rFonts w:ascii="Arial" w:eastAsia="Times New Roman" w:hAnsi="Arial" w:cs="Arial"/>
          <w:color w:val="888888"/>
          <w:sz w:val="21"/>
          <w:szCs w:val="21"/>
          <w:lang w:eastAsia="ru-RU"/>
        </w:rPr>
        <w:t xml:space="preserve">ідження, рівень поінформованості суб’єктів пробації про створення нової служби пробації не є стовідсоткомим. Так, обізнаність продемонстрували 75% </w:t>
      </w:r>
      <w:proofErr w:type="gramStart"/>
      <w:r w:rsidRPr="00F96D67">
        <w:rPr>
          <w:rFonts w:ascii="Arial" w:eastAsia="Times New Roman" w:hAnsi="Arial" w:cs="Arial"/>
          <w:color w:val="888888"/>
          <w:sz w:val="21"/>
          <w:szCs w:val="21"/>
          <w:lang w:eastAsia="ru-RU"/>
        </w:rPr>
        <w:t>осіб</w:t>
      </w:r>
      <w:proofErr w:type="gramEnd"/>
      <w:r w:rsidRPr="00F96D67">
        <w:rPr>
          <w:rFonts w:ascii="Arial" w:eastAsia="Times New Roman" w:hAnsi="Arial" w:cs="Arial"/>
          <w:color w:val="888888"/>
          <w:sz w:val="21"/>
          <w:szCs w:val="21"/>
          <w:lang w:eastAsia="ru-RU"/>
        </w:rPr>
        <w:t xml:space="preserve">, тоді як 21% визнали, що не знають про цю службу, а 4% не змогли відповісти на запитання. Однак, незважаючи на такий показник обізнаності, можна стверджувати, що незнання окремими суб’єктами пробації про створення нового орагну, в якому вони перебувають на </w:t>
      </w:r>
      <w:proofErr w:type="gramStart"/>
      <w:r w:rsidRPr="00F96D67">
        <w:rPr>
          <w:rFonts w:ascii="Arial" w:eastAsia="Times New Roman" w:hAnsi="Arial" w:cs="Arial"/>
          <w:color w:val="888888"/>
          <w:sz w:val="21"/>
          <w:szCs w:val="21"/>
          <w:lang w:eastAsia="ru-RU"/>
        </w:rPr>
        <w:t>обл</w:t>
      </w:r>
      <w:proofErr w:type="gramEnd"/>
      <w:r w:rsidRPr="00F96D67">
        <w:rPr>
          <w:rFonts w:ascii="Arial" w:eastAsia="Times New Roman" w:hAnsi="Arial" w:cs="Arial"/>
          <w:color w:val="888888"/>
          <w:sz w:val="21"/>
          <w:szCs w:val="21"/>
          <w:lang w:eastAsia="ru-RU"/>
        </w:rPr>
        <w:t>іку, негативний показник низької профілактичної та індивідуальної роботи з суб’єктами пробації.</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Частково пояснити такі показники можна за рахунок того, що якраз 70 % з опитаних суб’єктів пробації перебувають на </w:t>
      </w:r>
      <w:proofErr w:type="gramStart"/>
      <w:r w:rsidRPr="00F96D67">
        <w:rPr>
          <w:rFonts w:ascii="Arial" w:eastAsia="Times New Roman" w:hAnsi="Arial" w:cs="Arial"/>
          <w:color w:val="888888"/>
          <w:sz w:val="21"/>
          <w:szCs w:val="21"/>
          <w:lang w:eastAsia="ru-RU"/>
        </w:rPr>
        <w:t>обл</w:t>
      </w:r>
      <w:proofErr w:type="gramEnd"/>
      <w:r w:rsidRPr="00F96D67">
        <w:rPr>
          <w:rFonts w:ascii="Arial" w:eastAsia="Times New Roman" w:hAnsi="Arial" w:cs="Arial"/>
          <w:color w:val="888888"/>
          <w:sz w:val="21"/>
          <w:szCs w:val="21"/>
          <w:lang w:eastAsia="ru-RU"/>
        </w:rPr>
        <w:t>іку більше 6 місяців, а інші 30% – менше від цього строку.</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Опитування показало, що більшість суб’єктів пробації дотепер не вбачають суттєвої відмінності новоствореного органу пробації від КВІ. Дотепер, навіть позитивно налаштовані суб’єкти пробації переважно не визнають цей орган як структуру, що може надати їм допомогу і </w:t>
      </w:r>
      <w:proofErr w:type="gramStart"/>
      <w:r w:rsidRPr="00F96D67">
        <w:rPr>
          <w:rFonts w:ascii="Arial" w:eastAsia="Times New Roman" w:hAnsi="Arial" w:cs="Arial"/>
          <w:color w:val="888888"/>
          <w:sz w:val="21"/>
          <w:szCs w:val="21"/>
          <w:lang w:eastAsia="ru-RU"/>
        </w:rPr>
        <w:t>п</w:t>
      </w:r>
      <w:proofErr w:type="gramEnd"/>
      <w:r w:rsidRPr="00F96D67">
        <w:rPr>
          <w:rFonts w:ascii="Arial" w:eastAsia="Times New Roman" w:hAnsi="Arial" w:cs="Arial"/>
          <w:color w:val="888888"/>
          <w:sz w:val="21"/>
          <w:szCs w:val="21"/>
          <w:lang w:eastAsia="ru-RU"/>
        </w:rPr>
        <w:t>ідтримку.</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27% суб’єктів пробації дотримуються думки, що новостворений орган пробації є одним і тим самим органом, відбулась лише зміна назви, а 26% зазначили, що їм важко відповісти у чому саме полягає відмінність органу пробації від КВІ, що </w:t>
      </w:r>
      <w:proofErr w:type="gramStart"/>
      <w:r w:rsidRPr="00F96D67">
        <w:rPr>
          <w:rFonts w:ascii="Arial" w:eastAsia="Times New Roman" w:hAnsi="Arial" w:cs="Arial"/>
          <w:color w:val="888888"/>
          <w:sz w:val="21"/>
          <w:szCs w:val="21"/>
          <w:lang w:eastAsia="ru-RU"/>
        </w:rPr>
        <w:t>св</w:t>
      </w:r>
      <w:proofErr w:type="gramEnd"/>
      <w:r w:rsidRPr="00F96D67">
        <w:rPr>
          <w:rFonts w:ascii="Arial" w:eastAsia="Times New Roman" w:hAnsi="Arial" w:cs="Arial"/>
          <w:color w:val="888888"/>
          <w:sz w:val="21"/>
          <w:szCs w:val="21"/>
          <w:lang w:eastAsia="ru-RU"/>
        </w:rPr>
        <w:t>ідчить про нерозуміння мети, завдань та функцій новоствореного органу. Однак, 12% респондентів вказали, що орган пробації – по суті новий орган, який повністю ві</w:t>
      </w:r>
      <w:proofErr w:type="gramStart"/>
      <w:r w:rsidRPr="00F96D67">
        <w:rPr>
          <w:rFonts w:ascii="Arial" w:eastAsia="Times New Roman" w:hAnsi="Arial" w:cs="Arial"/>
          <w:color w:val="888888"/>
          <w:sz w:val="21"/>
          <w:szCs w:val="21"/>
          <w:lang w:eastAsia="ru-RU"/>
        </w:rPr>
        <w:t>др</w:t>
      </w:r>
      <w:proofErr w:type="gramEnd"/>
      <w:r w:rsidRPr="00F96D67">
        <w:rPr>
          <w:rFonts w:ascii="Arial" w:eastAsia="Times New Roman" w:hAnsi="Arial" w:cs="Arial"/>
          <w:color w:val="888888"/>
          <w:sz w:val="21"/>
          <w:szCs w:val="21"/>
          <w:lang w:eastAsia="ru-RU"/>
        </w:rPr>
        <w:t>ізняється від КВІ, 19% відповіли, що діяльність органу пробації орієнтована на надання допомоги суб’єкту пробації, а 14% вважають, що робота органу пробації орієнтована на виправлення засуджених, а не лише виконання покарань.</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Переважна більшість суб’єктів пробації не звертались </w:t>
      </w:r>
      <w:proofErr w:type="gramStart"/>
      <w:r w:rsidRPr="00F96D67">
        <w:rPr>
          <w:rFonts w:ascii="Arial" w:eastAsia="Times New Roman" w:hAnsi="Arial" w:cs="Arial"/>
          <w:color w:val="888888"/>
          <w:sz w:val="21"/>
          <w:szCs w:val="21"/>
          <w:lang w:eastAsia="ru-RU"/>
        </w:rPr>
        <w:t>до</w:t>
      </w:r>
      <w:proofErr w:type="gramEnd"/>
      <w:r w:rsidRPr="00F96D67">
        <w:rPr>
          <w:rFonts w:ascii="Arial" w:eastAsia="Times New Roman" w:hAnsi="Arial" w:cs="Arial"/>
          <w:color w:val="888888"/>
          <w:sz w:val="21"/>
          <w:szCs w:val="21"/>
          <w:lang w:eastAsia="ru-RU"/>
        </w:rPr>
        <w:t xml:space="preserve"> органу пробації з наявними у них проблемами. На це вказали 79% проти 18% респонденті</w:t>
      </w:r>
      <w:proofErr w:type="gramStart"/>
      <w:r w:rsidRPr="00F96D67">
        <w:rPr>
          <w:rFonts w:ascii="Arial" w:eastAsia="Times New Roman" w:hAnsi="Arial" w:cs="Arial"/>
          <w:color w:val="888888"/>
          <w:sz w:val="21"/>
          <w:szCs w:val="21"/>
          <w:lang w:eastAsia="ru-RU"/>
        </w:rPr>
        <w:t>в</w:t>
      </w:r>
      <w:proofErr w:type="gramEnd"/>
      <w:r w:rsidRPr="00F96D67">
        <w:rPr>
          <w:rFonts w:ascii="Arial" w:eastAsia="Times New Roman" w:hAnsi="Arial" w:cs="Arial"/>
          <w:color w:val="888888"/>
          <w:sz w:val="21"/>
          <w:szCs w:val="21"/>
          <w:lang w:eastAsia="ru-RU"/>
        </w:rPr>
        <w:t xml:space="preserve">, </w:t>
      </w:r>
      <w:proofErr w:type="gramStart"/>
      <w:r w:rsidRPr="00F96D67">
        <w:rPr>
          <w:rFonts w:ascii="Arial" w:eastAsia="Times New Roman" w:hAnsi="Arial" w:cs="Arial"/>
          <w:color w:val="888888"/>
          <w:sz w:val="21"/>
          <w:szCs w:val="21"/>
          <w:lang w:eastAsia="ru-RU"/>
        </w:rPr>
        <w:t>як</w:t>
      </w:r>
      <w:proofErr w:type="gramEnd"/>
      <w:r w:rsidRPr="00F96D67">
        <w:rPr>
          <w:rFonts w:ascii="Arial" w:eastAsia="Times New Roman" w:hAnsi="Arial" w:cs="Arial"/>
          <w:color w:val="888888"/>
          <w:sz w:val="21"/>
          <w:szCs w:val="21"/>
          <w:lang w:eastAsia="ru-RU"/>
        </w:rPr>
        <w:t xml:space="preserve">і просили персонал пробації про допомогу, а саме: надання психологічних консультації, розв’язання конфлікту у родині, допомогу у працевлаштуванні, лікування від наркозалежності, інші проблеми особистого характеру. На наступне питання анкети «Чи допомагають Вам працівники пробації вирішувати Ваші проблеми?» більшість опитаних (43%) надали позитивну відповідь, незважаючи, що за допомогою не звертались (відповідно </w:t>
      </w:r>
      <w:proofErr w:type="gramStart"/>
      <w:r w:rsidRPr="00F96D67">
        <w:rPr>
          <w:rFonts w:ascii="Arial" w:eastAsia="Times New Roman" w:hAnsi="Arial" w:cs="Arial"/>
          <w:color w:val="888888"/>
          <w:sz w:val="21"/>
          <w:szCs w:val="21"/>
          <w:lang w:eastAsia="ru-RU"/>
        </w:rPr>
        <w:t>до</w:t>
      </w:r>
      <w:proofErr w:type="gramEnd"/>
      <w:r w:rsidRPr="00F96D67">
        <w:rPr>
          <w:rFonts w:ascii="Arial" w:eastAsia="Times New Roman" w:hAnsi="Arial" w:cs="Arial"/>
          <w:color w:val="888888"/>
          <w:sz w:val="21"/>
          <w:szCs w:val="21"/>
          <w:lang w:eastAsia="ru-RU"/>
        </w:rPr>
        <w:t xml:space="preserve"> результатів аналізу попереднього питання анкети). Усе це </w:t>
      </w:r>
      <w:proofErr w:type="gramStart"/>
      <w:r w:rsidRPr="00F96D67">
        <w:rPr>
          <w:rFonts w:ascii="Arial" w:eastAsia="Times New Roman" w:hAnsi="Arial" w:cs="Arial"/>
          <w:color w:val="888888"/>
          <w:sz w:val="21"/>
          <w:szCs w:val="21"/>
          <w:lang w:eastAsia="ru-RU"/>
        </w:rPr>
        <w:t>св</w:t>
      </w:r>
      <w:proofErr w:type="gramEnd"/>
      <w:r w:rsidRPr="00F96D67">
        <w:rPr>
          <w:rFonts w:ascii="Arial" w:eastAsia="Times New Roman" w:hAnsi="Arial" w:cs="Arial"/>
          <w:color w:val="888888"/>
          <w:sz w:val="21"/>
          <w:szCs w:val="21"/>
          <w:lang w:eastAsia="ru-RU"/>
        </w:rPr>
        <w:t>ідчить про доволі необ’єктивне сприйняття функцій і можливостей пробації при роботі із засудженими та звільненими.</w:t>
      </w:r>
      <w:r w:rsidRPr="00F96D67">
        <w:rPr>
          <w:rFonts w:ascii="Arial" w:eastAsia="Times New Roman" w:hAnsi="Arial" w:cs="Arial"/>
          <w:color w:val="888888"/>
          <w:sz w:val="21"/>
          <w:szCs w:val="21"/>
          <w:lang w:eastAsia="ru-RU"/>
        </w:rPr>
        <w:br/>
      </w:r>
      <w:proofErr w:type="gramStart"/>
      <w:r w:rsidRPr="00F96D67">
        <w:rPr>
          <w:rFonts w:ascii="Arial" w:eastAsia="Times New Roman" w:hAnsi="Arial" w:cs="Arial"/>
          <w:color w:val="888888"/>
          <w:sz w:val="21"/>
          <w:szCs w:val="21"/>
          <w:lang w:eastAsia="ru-RU"/>
        </w:rPr>
        <w:t xml:space="preserve">Можливо, саме цим і зумовлене ставлення суб’єктів до перебування на пробації: 53% осіб </w:t>
      </w:r>
      <w:r w:rsidRPr="00F96D67">
        <w:rPr>
          <w:rFonts w:ascii="Arial" w:eastAsia="Times New Roman" w:hAnsi="Arial" w:cs="Arial"/>
          <w:color w:val="888888"/>
          <w:sz w:val="21"/>
          <w:szCs w:val="21"/>
          <w:lang w:eastAsia="ru-RU"/>
        </w:rPr>
        <w:lastRenderedPageBreak/>
        <w:t>сприймають перебування на пробації як обов’язок, 23% – як умову залишення на свободі, 5% – як прикру необхідність. І лише 18% опитаних вбачають у таких візитах можливість покращити своє життя, отримати ефективну допомогу, а 22% – можливість довести власне прагнення до змін.</w:t>
      </w:r>
      <w:proofErr w:type="gramEnd"/>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Щодо надання </w:t>
      </w:r>
      <w:proofErr w:type="gramStart"/>
      <w:r w:rsidRPr="00F96D67">
        <w:rPr>
          <w:rFonts w:ascii="Arial" w:eastAsia="Times New Roman" w:hAnsi="Arial" w:cs="Arial"/>
          <w:color w:val="888888"/>
          <w:sz w:val="21"/>
          <w:szCs w:val="21"/>
          <w:lang w:eastAsia="ru-RU"/>
        </w:rPr>
        <w:t>п</w:t>
      </w:r>
      <w:proofErr w:type="gramEnd"/>
      <w:r w:rsidRPr="00F96D67">
        <w:rPr>
          <w:rFonts w:ascii="Arial" w:eastAsia="Times New Roman" w:hAnsi="Arial" w:cs="Arial"/>
          <w:color w:val="888888"/>
          <w:sz w:val="21"/>
          <w:szCs w:val="21"/>
          <w:lang w:eastAsia="ru-RU"/>
        </w:rPr>
        <w:t>ідтримки самій службі, то 45% суб’єктів пробації зазначили, що працівники служби пробації не можуть самостійно, без підтримки місцевої влади та громадськості, надати їм ефективну допомогу. Лише 22% суб’єктів пробації вказали, що служба пробації може впоратись самостійно, а 33% було важко відповісти на це питання.</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Однак слід відзначити, що разом з тим суб’єкти пробації доволі високо оцінюють якість роботи служби: 1 бал (із 5) не поставив жоден опитуваний; 2 бали – 1%; 3 бали –12%; 4 бали –55%; 5 балів–32%. У цілому переважна більшість суб’єктів пробації (70%) вказали на існування в них довіри до працівників пробації, </w:t>
      </w:r>
      <w:proofErr w:type="gramStart"/>
      <w:r w:rsidRPr="00F96D67">
        <w:rPr>
          <w:rFonts w:ascii="Arial" w:eastAsia="Times New Roman" w:hAnsi="Arial" w:cs="Arial"/>
          <w:color w:val="888888"/>
          <w:sz w:val="21"/>
          <w:szCs w:val="21"/>
          <w:lang w:eastAsia="ru-RU"/>
        </w:rPr>
        <w:t>на</w:t>
      </w:r>
      <w:proofErr w:type="gramEnd"/>
      <w:r w:rsidRPr="00F96D67">
        <w:rPr>
          <w:rFonts w:ascii="Arial" w:eastAsia="Times New Roman" w:hAnsi="Arial" w:cs="Arial"/>
          <w:color w:val="888888"/>
          <w:sz w:val="21"/>
          <w:szCs w:val="21"/>
          <w:lang w:eastAsia="ru-RU"/>
        </w:rPr>
        <w:t xml:space="preserve"> відсутність довіри вказали 3%, та у 27% виникли складнощі з відповіддю на поставлене питання. У </w:t>
      </w:r>
      <w:proofErr w:type="gramStart"/>
      <w:r w:rsidRPr="00F96D67">
        <w:rPr>
          <w:rFonts w:ascii="Arial" w:eastAsia="Times New Roman" w:hAnsi="Arial" w:cs="Arial"/>
          <w:color w:val="888888"/>
          <w:sz w:val="21"/>
          <w:szCs w:val="21"/>
          <w:lang w:eastAsia="ru-RU"/>
        </w:rPr>
        <w:t>п</w:t>
      </w:r>
      <w:proofErr w:type="gramEnd"/>
      <w:r w:rsidRPr="00F96D67">
        <w:rPr>
          <w:rFonts w:ascii="Arial" w:eastAsia="Times New Roman" w:hAnsi="Arial" w:cs="Arial"/>
          <w:color w:val="888888"/>
          <w:sz w:val="21"/>
          <w:szCs w:val="21"/>
          <w:lang w:eastAsia="ru-RU"/>
        </w:rPr>
        <w:t>ідсумку все це вказує на наявність певного підґрунтя для поглиблення роботи щодо підвищення довіри до пробації серед суб’єктів пробації.</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Висновки:</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1. Основною цільовою аудиторією, яка перебуває на </w:t>
      </w:r>
      <w:proofErr w:type="gramStart"/>
      <w:r w:rsidRPr="00F96D67">
        <w:rPr>
          <w:rFonts w:ascii="Arial" w:eastAsia="Times New Roman" w:hAnsi="Arial" w:cs="Arial"/>
          <w:color w:val="888888"/>
          <w:sz w:val="21"/>
          <w:szCs w:val="21"/>
          <w:lang w:eastAsia="ru-RU"/>
        </w:rPr>
        <w:t>обл</w:t>
      </w:r>
      <w:proofErr w:type="gramEnd"/>
      <w:r w:rsidRPr="00F96D67">
        <w:rPr>
          <w:rFonts w:ascii="Arial" w:eastAsia="Times New Roman" w:hAnsi="Arial" w:cs="Arial"/>
          <w:color w:val="888888"/>
          <w:sz w:val="21"/>
          <w:szCs w:val="21"/>
          <w:lang w:eastAsia="ru-RU"/>
        </w:rPr>
        <w:t>іку служби пробації – особи, які звільнені від відбування покарання з випробуванням на підставі ст. 75 КК України, а тому першочергова увага має бути приділена роботі служби пробації з даною категорією осіб.</w:t>
      </w:r>
      <w:r w:rsidRPr="00F96D67">
        <w:rPr>
          <w:rFonts w:ascii="Arial" w:eastAsia="Times New Roman" w:hAnsi="Arial" w:cs="Arial"/>
          <w:color w:val="888888"/>
          <w:sz w:val="21"/>
          <w:szCs w:val="21"/>
          <w:lang w:eastAsia="ru-RU"/>
        </w:rPr>
        <w:br/>
        <w:t>2. Більшість суб’єктів пробації дотепер не вбачають суттєвої відмінності новоствореного органу пробації від КВІ, лише 12% вказали, що це по суті новий орган, який повністю ві</w:t>
      </w:r>
      <w:proofErr w:type="gramStart"/>
      <w:r w:rsidRPr="00F96D67">
        <w:rPr>
          <w:rFonts w:ascii="Arial" w:eastAsia="Times New Roman" w:hAnsi="Arial" w:cs="Arial"/>
          <w:color w:val="888888"/>
          <w:sz w:val="21"/>
          <w:szCs w:val="21"/>
          <w:lang w:eastAsia="ru-RU"/>
        </w:rPr>
        <w:t>др</w:t>
      </w:r>
      <w:proofErr w:type="gramEnd"/>
      <w:r w:rsidRPr="00F96D67">
        <w:rPr>
          <w:rFonts w:ascii="Arial" w:eastAsia="Times New Roman" w:hAnsi="Arial" w:cs="Arial"/>
          <w:color w:val="888888"/>
          <w:sz w:val="21"/>
          <w:szCs w:val="21"/>
          <w:lang w:eastAsia="ru-RU"/>
        </w:rPr>
        <w:t>ізняється від КВІ, що свідчить про низьку профілактичну та індивідуальну роботу із суб’єктами пробації.</w:t>
      </w:r>
      <w:r w:rsidRPr="00F96D67">
        <w:rPr>
          <w:rFonts w:ascii="Arial" w:eastAsia="Times New Roman" w:hAnsi="Arial" w:cs="Arial"/>
          <w:color w:val="888888"/>
          <w:sz w:val="21"/>
          <w:szCs w:val="21"/>
          <w:lang w:eastAsia="ru-RU"/>
        </w:rPr>
        <w:br/>
        <w:t xml:space="preserve">3. </w:t>
      </w:r>
      <w:proofErr w:type="gramStart"/>
      <w:r w:rsidRPr="00F96D67">
        <w:rPr>
          <w:rFonts w:ascii="Arial" w:eastAsia="Times New Roman" w:hAnsi="Arial" w:cs="Arial"/>
          <w:color w:val="888888"/>
          <w:sz w:val="21"/>
          <w:szCs w:val="21"/>
          <w:lang w:eastAsia="ru-RU"/>
        </w:rPr>
        <w:t>Наслідком низької проінформованості та нерозуміння алгоритму роботи із суб’єктами пробації новоствореної служби є те, що переважна більшість суб’єктів пробації не звертається з наявними у них проблемами, лише 18% з опитаних осіб звертались до працівників пробації про допомогу.</w:t>
      </w:r>
      <w:r w:rsidRPr="00F96D67">
        <w:rPr>
          <w:rFonts w:ascii="Arial" w:eastAsia="Times New Roman" w:hAnsi="Arial" w:cs="Arial"/>
          <w:color w:val="888888"/>
          <w:sz w:val="21"/>
          <w:szCs w:val="21"/>
          <w:lang w:eastAsia="ru-RU"/>
        </w:rPr>
        <w:br/>
        <w:t>4. 60% суб’єктів пробації сприймають такі відвідування негативно</w:t>
      </w:r>
      <w:proofErr w:type="gramEnd"/>
      <w:r w:rsidRPr="00F96D67">
        <w:rPr>
          <w:rFonts w:ascii="Arial" w:eastAsia="Times New Roman" w:hAnsi="Arial" w:cs="Arial"/>
          <w:color w:val="888888"/>
          <w:sz w:val="21"/>
          <w:szCs w:val="21"/>
          <w:lang w:eastAsia="ru-RU"/>
        </w:rPr>
        <w:t>: як «обов’язок», «умову залишитись на свободі» та «прикру необхідність», що у значній мі</w:t>
      </w:r>
      <w:proofErr w:type="gramStart"/>
      <w:r w:rsidRPr="00F96D67">
        <w:rPr>
          <w:rFonts w:ascii="Arial" w:eastAsia="Times New Roman" w:hAnsi="Arial" w:cs="Arial"/>
          <w:color w:val="888888"/>
          <w:sz w:val="21"/>
          <w:szCs w:val="21"/>
          <w:lang w:eastAsia="ru-RU"/>
        </w:rPr>
        <w:t>р</w:t>
      </w:r>
      <w:proofErr w:type="gramEnd"/>
      <w:r w:rsidRPr="00F96D67">
        <w:rPr>
          <w:rFonts w:ascii="Arial" w:eastAsia="Times New Roman" w:hAnsi="Arial" w:cs="Arial"/>
          <w:color w:val="888888"/>
          <w:sz w:val="21"/>
          <w:szCs w:val="21"/>
          <w:lang w:eastAsia="ru-RU"/>
        </w:rPr>
        <w:t>і впливатиме у подальшому на їх мотивацію до участі у заходах, що будуть зазначені у плані індивідуальної роботи, при цьому лише 18% суб’єктів пробації сприймають відвідування служби пробації як можливість покращити своє життя та довести прагнення до змін, а також отримати допомогу.</w:t>
      </w:r>
      <w:r w:rsidRPr="00F96D67">
        <w:rPr>
          <w:rFonts w:ascii="Arial" w:eastAsia="Times New Roman" w:hAnsi="Arial" w:cs="Arial"/>
          <w:color w:val="888888"/>
          <w:sz w:val="21"/>
          <w:szCs w:val="21"/>
          <w:lang w:eastAsia="ru-RU"/>
        </w:rPr>
        <w:br/>
        <w:t>5. Служба пробації не може самостійно, без допомоги місцевої влади та громадськості, надати суб’єктам пробації комплексну допомогу, такої думки дотримуються 45% опитаних суб’єктів пробації, тоді як 33% респондентів було важко відповісти на це питання.</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2.2. Судді місцевих суді</w:t>
      </w:r>
      <w:proofErr w:type="gramStart"/>
      <w:r w:rsidRPr="00F96D67">
        <w:rPr>
          <w:rFonts w:ascii="Arial" w:eastAsia="Times New Roman" w:hAnsi="Arial" w:cs="Arial"/>
          <w:color w:val="888888"/>
          <w:sz w:val="21"/>
          <w:szCs w:val="21"/>
          <w:lang w:eastAsia="ru-RU"/>
        </w:rPr>
        <w:t>в</w:t>
      </w:r>
      <w:proofErr w:type="gramEnd"/>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З числа суддів </w:t>
      </w:r>
      <w:proofErr w:type="gramStart"/>
      <w:r w:rsidRPr="00F96D67">
        <w:rPr>
          <w:rFonts w:ascii="Arial" w:eastAsia="Times New Roman" w:hAnsi="Arial" w:cs="Arial"/>
          <w:color w:val="888888"/>
          <w:sz w:val="21"/>
          <w:szCs w:val="21"/>
          <w:lang w:eastAsia="ru-RU"/>
        </w:rPr>
        <w:t>в</w:t>
      </w:r>
      <w:proofErr w:type="gramEnd"/>
      <w:r w:rsidRPr="00F96D67">
        <w:rPr>
          <w:rFonts w:ascii="Arial" w:eastAsia="Times New Roman" w:hAnsi="Arial" w:cs="Arial"/>
          <w:color w:val="888888"/>
          <w:sz w:val="21"/>
          <w:szCs w:val="21"/>
          <w:lang w:eastAsia="ru-RU"/>
        </w:rPr>
        <w:t xml:space="preserve">ік опитаних осіб розподілився наступним чином: від 26 до 35 років – 6 осіб, від 36 до 45 років – 23 особи, від 46 років і старше – 11 осіб2, наймолодшому респонденту – 32 роки, найстаршому – 59 років. За статевою ознакою вони розподілилися таким чином: чоловіків – 79%, жінок – 21%. При цьому середній строк перебування на посаді становить 9 років, найменший – 3 роки, найбільший – 15 років, тобто всі респонденти є досвідченими працівниками судової гілки влади, що тривалий час працюють </w:t>
      </w:r>
      <w:proofErr w:type="gramStart"/>
      <w:r w:rsidRPr="00F96D67">
        <w:rPr>
          <w:rFonts w:ascii="Arial" w:eastAsia="Times New Roman" w:hAnsi="Arial" w:cs="Arial"/>
          <w:color w:val="888888"/>
          <w:sz w:val="21"/>
          <w:szCs w:val="21"/>
          <w:lang w:eastAsia="ru-RU"/>
        </w:rPr>
        <w:t>в</w:t>
      </w:r>
      <w:proofErr w:type="gramEnd"/>
      <w:r w:rsidRPr="00F96D67">
        <w:rPr>
          <w:rFonts w:ascii="Arial" w:eastAsia="Times New Roman" w:hAnsi="Arial" w:cs="Arial"/>
          <w:color w:val="888888"/>
          <w:sz w:val="21"/>
          <w:szCs w:val="21"/>
          <w:lang w:eastAsia="ru-RU"/>
        </w:rPr>
        <w:t xml:space="preserve"> системі правосуддя.</w:t>
      </w:r>
      <w:r w:rsidRPr="00F96D67">
        <w:rPr>
          <w:rFonts w:ascii="Arial" w:eastAsia="Times New Roman" w:hAnsi="Arial" w:cs="Arial"/>
          <w:color w:val="888888"/>
          <w:sz w:val="21"/>
          <w:szCs w:val="21"/>
          <w:lang w:eastAsia="ru-RU"/>
        </w:rPr>
        <w:br/>
        <w:t xml:space="preserve">Щодо поінформованості про створення служби пробації, всі судді (100%) вказали, що </w:t>
      </w:r>
      <w:proofErr w:type="gramStart"/>
      <w:r w:rsidRPr="00F96D67">
        <w:rPr>
          <w:rFonts w:ascii="Arial" w:eastAsia="Times New Roman" w:hAnsi="Arial" w:cs="Arial"/>
          <w:color w:val="888888"/>
          <w:sz w:val="21"/>
          <w:szCs w:val="21"/>
          <w:lang w:eastAsia="ru-RU"/>
        </w:rPr>
        <w:t>вони</w:t>
      </w:r>
      <w:proofErr w:type="gramEnd"/>
      <w:r w:rsidRPr="00F96D67">
        <w:rPr>
          <w:rFonts w:ascii="Arial" w:eastAsia="Times New Roman" w:hAnsi="Arial" w:cs="Arial"/>
          <w:color w:val="888888"/>
          <w:sz w:val="21"/>
          <w:szCs w:val="21"/>
          <w:lang w:eastAsia="ru-RU"/>
        </w:rPr>
        <w:t xml:space="preserve"> знають про створення нового органу.</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Як позитивний аспект слід відзначити оцінку діяльності уповноважених органів з питань пробації щодо складання досудової доповіді зі сторони судді</w:t>
      </w:r>
      <w:proofErr w:type="gramStart"/>
      <w:r w:rsidRPr="00F96D67">
        <w:rPr>
          <w:rFonts w:ascii="Arial" w:eastAsia="Times New Roman" w:hAnsi="Arial" w:cs="Arial"/>
          <w:color w:val="888888"/>
          <w:sz w:val="21"/>
          <w:szCs w:val="21"/>
          <w:lang w:eastAsia="ru-RU"/>
        </w:rPr>
        <w:t>в</w:t>
      </w:r>
      <w:proofErr w:type="gramEnd"/>
      <w:r w:rsidRPr="00F96D67">
        <w:rPr>
          <w:rFonts w:ascii="Arial" w:eastAsia="Times New Roman" w:hAnsi="Arial" w:cs="Arial"/>
          <w:color w:val="888888"/>
          <w:sz w:val="21"/>
          <w:szCs w:val="21"/>
          <w:lang w:eastAsia="ru-RU"/>
        </w:rPr>
        <w:t xml:space="preserve">. Так, більшість опитаних мали достатній досвід співпраці з органом пробації (67%)3. При цьому ті ж 67% респондентів вказали, що досудова доповідь допомагає процесу призначення покарання, зворотної думки дотримується 16,5%, така ж кількість суддів (16,5%) не змогли відповісти </w:t>
      </w:r>
      <w:proofErr w:type="gramStart"/>
      <w:r w:rsidRPr="00F96D67">
        <w:rPr>
          <w:rFonts w:ascii="Arial" w:eastAsia="Times New Roman" w:hAnsi="Arial" w:cs="Arial"/>
          <w:color w:val="888888"/>
          <w:sz w:val="21"/>
          <w:szCs w:val="21"/>
          <w:lang w:eastAsia="ru-RU"/>
        </w:rPr>
        <w:t>на</w:t>
      </w:r>
      <w:proofErr w:type="gramEnd"/>
      <w:r w:rsidRPr="00F96D67">
        <w:rPr>
          <w:rFonts w:ascii="Arial" w:eastAsia="Times New Roman" w:hAnsi="Arial" w:cs="Arial"/>
          <w:color w:val="888888"/>
          <w:sz w:val="21"/>
          <w:szCs w:val="21"/>
          <w:lang w:eastAsia="ru-RU"/>
        </w:rPr>
        <w:t xml:space="preserve"> питання.</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lastRenderedPageBreak/>
        <w:t xml:space="preserve">Водночас, 64% суддів визнають інформацію, яка міститься у досудовій доповіді, </w:t>
      </w:r>
      <w:proofErr w:type="gramStart"/>
      <w:r w:rsidRPr="00F96D67">
        <w:rPr>
          <w:rFonts w:ascii="Arial" w:eastAsia="Times New Roman" w:hAnsi="Arial" w:cs="Arial"/>
          <w:color w:val="888888"/>
          <w:sz w:val="21"/>
          <w:szCs w:val="21"/>
          <w:lang w:eastAsia="ru-RU"/>
        </w:rPr>
        <w:t>такою</w:t>
      </w:r>
      <w:proofErr w:type="gramEnd"/>
      <w:r w:rsidRPr="00F96D67">
        <w:rPr>
          <w:rFonts w:ascii="Arial" w:eastAsia="Times New Roman" w:hAnsi="Arial" w:cs="Arial"/>
          <w:color w:val="888888"/>
          <w:sz w:val="21"/>
          <w:szCs w:val="21"/>
          <w:lang w:eastAsia="ru-RU"/>
        </w:rPr>
        <w:t xml:space="preserve"> що повно й об’єктивно характеризує особу обвинуваченого, не змогли відповісти на таке запитання – 24% респондентів, та ще 12% дали негативну відповідь.</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Працівники судів ще не сформували сталого погляду на змі</w:t>
      </w:r>
      <w:proofErr w:type="gramStart"/>
      <w:r w:rsidRPr="00F96D67">
        <w:rPr>
          <w:rFonts w:ascii="Arial" w:eastAsia="Times New Roman" w:hAnsi="Arial" w:cs="Arial"/>
          <w:color w:val="888888"/>
          <w:sz w:val="21"/>
          <w:szCs w:val="21"/>
          <w:lang w:eastAsia="ru-RU"/>
        </w:rPr>
        <w:t>ст</w:t>
      </w:r>
      <w:proofErr w:type="gramEnd"/>
      <w:r w:rsidRPr="00F96D67">
        <w:rPr>
          <w:rFonts w:ascii="Arial" w:eastAsia="Times New Roman" w:hAnsi="Arial" w:cs="Arial"/>
          <w:color w:val="888888"/>
          <w:sz w:val="21"/>
          <w:szCs w:val="21"/>
          <w:lang w:eastAsia="ru-RU"/>
        </w:rPr>
        <w:t xml:space="preserve"> й форму досудової доповіді, тому ними і зазначаються доволі суперечливі відповіді. Зокрема, незважаючи на попередню, доволі обережну оцінку достовірності інформації, зібраної уповноваженими органами з питань пробації, 81% опитаних (що є значно більше, ніж число тих, хто визнав доповідь об’єктивною) визнали, що довіряють тій інформації про особу обвинуваченого, яку зібрав співробітник пробації, важко визначитись з цим питанням було 19% суддів, про недові</w:t>
      </w:r>
      <w:proofErr w:type="gramStart"/>
      <w:r w:rsidRPr="00F96D67">
        <w:rPr>
          <w:rFonts w:ascii="Arial" w:eastAsia="Times New Roman" w:hAnsi="Arial" w:cs="Arial"/>
          <w:color w:val="888888"/>
          <w:sz w:val="21"/>
          <w:szCs w:val="21"/>
          <w:lang w:eastAsia="ru-RU"/>
        </w:rPr>
        <w:t>ру не</w:t>
      </w:r>
      <w:proofErr w:type="gramEnd"/>
      <w:r w:rsidRPr="00F96D67">
        <w:rPr>
          <w:rFonts w:ascii="Arial" w:eastAsia="Times New Roman" w:hAnsi="Arial" w:cs="Arial"/>
          <w:color w:val="888888"/>
          <w:sz w:val="21"/>
          <w:szCs w:val="21"/>
          <w:lang w:eastAsia="ru-RU"/>
        </w:rPr>
        <w:t xml:space="preserve"> висловився жоден суддя.</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proofErr w:type="gramStart"/>
      <w:r w:rsidRPr="00F96D67">
        <w:rPr>
          <w:rFonts w:ascii="Arial" w:eastAsia="Times New Roman" w:hAnsi="Arial" w:cs="Arial"/>
          <w:color w:val="888888"/>
          <w:sz w:val="21"/>
          <w:szCs w:val="21"/>
          <w:lang w:eastAsia="ru-RU"/>
        </w:rPr>
        <w:t>Ц</w:t>
      </w:r>
      <w:proofErr w:type="gramEnd"/>
      <w:r w:rsidRPr="00F96D67">
        <w:rPr>
          <w:rFonts w:ascii="Arial" w:eastAsia="Times New Roman" w:hAnsi="Arial" w:cs="Arial"/>
          <w:color w:val="888888"/>
          <w:sz w:val="21"/>
          <w:szCs w:val="21"/>
          <w:lang w:eastAsia="ru-RU"/>
        </w:rPr>
        <w:t xml:space="preserve">ікаво, що навіть однозначно визначитися з тим, чи дотримується представником уповноваженого органу з питань пробації строк складання досудової доповіді, встановлений судом, судді не змогли: відповідь «Так» надали 69% респондентів, «Ні» –5%, «Важко відповісти» – 24%. Частково поясненням цьому може бути те, що 17% суддів з числа опитаних не виносили жодних ухвал про складання досудової доповіді, а ще 7% вказали, що </w:t>
      </w:r>
      <w:proofErr w:type="gramStart"/>
      <w:r w:rsidRPr="00F96D67">
        <w:rPr>
          <w:rFonts w:ascii="Arial" w:eastAsia="Times New Roman" w:hAnsi="Arial" w:cs="Arial"/>
          <w:color w:val="888888"/>
          <w:sz w:val="21"/>
          <w:szCs w:val="21"/>
          <w:lang w:eastAsia="ru-RU"/>
        </w:rPr>
        <w:t>вони</w:t>
      </w:r>
      <w:proofErr w:type="gramEnd"/>
      <w:r w:rsidRPr="00F96D67">
        <w:rPr>
          <w:rFonts w:ascii="Arial" w:eastAsia="Times New Roman" w:hAnsi="Arial" w:cs="Arial"/>
          <w:color w:val="888888"/>
          <w:sz w:val="21"/>
          <w:szCs w:val="21"/>
          <w:lang w:eastAsia="ru-RU"/>
        </w:rPr>
        <w:t xml:space="preserve"> виносили 1-2 ухвали. Таким чином, можемо припустити, що </w:t>
      </w:r>
      <w:proofErr w:type="gramStart"/>
      <w:r w:rsidRPr="00F96D67">
        <w:rPr>
          <w:rFonts w:ascii="Arial" w:eastAsia="Times New Roman" w:hAnsi="Arial" w:cs="Arial"/>
          <w:color w:val="888888"/>
          <w:sz w:val="21"/>
          <w:szCs w:val="21"/>
          <w:lang w:eastAsia="ru-RU"/>
        </w:rPr>
        <w:t>вони ще</w:t>
      </w:r>
      <w:proofErr w:type="gramEnd"/>
      <w:r w:rsidRPr="00F96D67">
        <w:rPr>
          <w:rFonts w:ascii="Arial" w:eastAsia="Times New Roman" w:hAnsi="Arial" w:cs="Arial"/>
          <w:color w:val="888888"/>
          <w:sz w:val="21"/>
          <w:szCs w:val="21"/>
          <w:lang w:eastAsia="ru-RU"/>
        </w:rPr>
        <w:t xml:space="preserve"> не мали можливості пересвідчитись в оперативності роботи органу пробації.</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Поряд із цим, суддями відзначено доволі високий фаховий </w:t>
      </w:r>
      <w:proofErr w:type="gramStart"/>
      <w:r w:rsidRPr="00F96D67">
        <w:rPr>
          <w:rFonts w:ascii="Arial" w:eastAsia="Times New Roman" w:hAnsi="Arial" w:cs="Arial"/>
          <w:color w:val="888888"/>
          <w:sz w:val="21"/>
          <w:szCs w:val="21"/>
          <w:lang w:eastAsia="ru-RU"/>
        </w:rPr>
        <w:t>р</w:t>
      </w:r>
      <w:proofErr w:type="gramEnd"/>
      <w:r w:rsidRPr="00F96D67">
        <w:rPr>
          <w:rFonts w:ascii="Arial" w:eastAsia="Times New Roman" w:hAnsi="Arial" w:cs="Arial"/>
          <w:color w:val="888888"/>
          <w:sz w:val="21"/>
          <w:szCs w:val="21"/>
          <w:lang w:eastAsia="ru-RU"/>
        </w:rPr>
        <w:t>івень персоналу уповноважених органів з питань пробації у сфері кримінального процесу: на питання «Чи достатньо обізнані співробітники органу пробації у кримінальному процесуальному законодавстві?» відповідь «Так» надали 81% респондентів, «Ні» – 2%, «Важко відповісти» – 17%.</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Розбіжності щодо оцінки ролі пробації відзначаються й у відповідях суддів, але тут вбачається певна зміна </w:t>
      </w:r>
      <w:proofErr w:type="gramStart"/>
      <w:r w:rsidRPr="00F96D67">
        <w:rPr>
          <w:rFonts w:ascii="Arial" w:eastAsia="Times New Roman" w:hAnsi="Arial" w:cs="Arial"/>
          <w:color w:val="888888"/>
          <w:sz w:val="21"/>
          <w:szCs w:val="21"/>
          <w:lang w:eastAsia="ru-RU"/>
        </w:rPr>
        <w:t>п</w:t>
      </w:r>
      <w:proofErr w:type="gramEnd"/>
      <w:r w:rsidRPr="00F96D67">
        <w:rPr>
          <w:rFonts w:ascii="Arial" w:eastAsia="Times New Roman" w:hAnsi="Arial" w:cs="Arial"/>
          <w:color w:val="888888"/>
          <w:sz w:val="21"/>
          <w:szCs w:val="21"/>
          <w:lang w:eastAsia="ru-RU"/>
        </w:rPr>
        <w:t xml:space="preserve">ідходу до визначення завдань цього органу: 28% суддів вважають, що діяльність органу пробації більш орієнтована на надання допомоги клієнту; 21 % вважають, що орган пробації орієнтований на виправлення засуджених, а не </w:t>
      </w:r>
      <w:proofErr w:type="gramStart"/>
      <w:r w:rsidRPr="00F96D67">
        <w:rPr>
          <w:rFonts w:ascii="Arial" w:eastAsia="Times New Roman" w:hAnsi="Arial" w:cs="Arial"/>
          <w:color w:val="888888"/>
          <w:sz w:val="21"/>
          <w:szCs w:val="21"/>
          <w:lang w:eastAsia="ru-RU"/>
        </w:rPr>
        <w:t>лише на</w:t>
      </w:r>
      <w:proofErr w:type="gramEnd"/>
      <w:r w:rsidRPr="00F96D67">
        <w:rPr>
          <w:rFonts w:ascii="Arial" w:eastAsia="Times New Roman" w:hAnsi="Arial" w:cs="Arial"/>
          <w:color w:val="888888"/>
          <w:sz w:val="21"/>
          <w:szCs w:val="21"/>
          <w:lang w:eastAsia="ru-RU"/>
        </w:rPr>
        <w:t xml:space="preserve"> виконання покарань. Разом з тим, тільки 7% суддів вважають, що орган пробації повністю ві</w:t>
      </w:r>
      <w:proofErr w:type="gramStart"/>
      <w:r w:rsidRPr="00F96D67">
        <w:rPr>
          <w:rFonts w:ascii="Arial" w:eastAsia="Times New Roman" w:hAnsi="Arial" w:cs="Arial"/>
          <w:color w:val="888888"/>
          <w:sz w:val="21"/>
          <w:szCs w:val="21"/>
          <w:lang w:eastAsia="ru-RU"/>
        </w:rPr>
        <w:t>др</w:t>
      </w:r>
      <w:proofErr w:type="gramEnd"/>
      <w:r w:rsidRPr="00F96D67">
        <w:rPr>
          <w:rFonts w:ascii="Arial" w:eastAsia="Times New Roman" w:hAnsi="Arial" w:cs="Arial"/>
          <w:color w:val="888888"/>
          <w:sz w:val="21"/>
          <w:szCs w:val="21"/>
          <w:lang w:eastAsia="ru-RU"/>
        </w:rPr>
        <w:t>ізняється від КВІ, а 13% дотримуються думки, що відбулась лише зміна назви.</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Також, судді оцінюють завдання уповноваженого органу з питань пробації переважно з позиції власної співпраці з цим органом та зацікавленості з точки зору спрощення власної діяльності. Так, 12 % суддів вважають, що орган пробації має забезпечити явку до суду обвинувачених та засуджених </w:t>
      </w:r>
      <w:proofErr w:type="gramStart"/>
      <w:r w:rsidRPr="00F96D67">
        <w:rPr>
          <w:rFonts w:ascii="Arial" w:eastAsia="Times New Roman" w:hAnsi="Arial" w:cs="Arial"/>
          <w:color w:val="888888"/>
          <w:sz w:val="21"/>
          <w:szCs w:val="21"/>
          <w:lang w:eastAsia="ru-RU"/>
        </w:rPr>
        <w:t>п</w:t>
      </w:r>
      <w:proofErr w:type="gramEnd"/>
      <w:r w:rsidRPr="00F96D67">
        <w:rPr>
          <w:rFonts w:ascii="Arial" w:eastAsia="Times New Roman" w:hAnsi="Arial" w:cs="Arial"/>
          <w:color w:val="888888"/>
          <w:sz w:val="21"/>
          <w:szCs w:val="21"/>
          <w:lang w:eastAsia="ru-RU"/>
        </w:rPr>
        <w:t xml:space="preserve">ід час розгляду подань органу пробації у судах, 21% вважають, що до завдань органу пробації також відноситься охарактеризування обвинуваченого при обранні запобіжного заходу, а 14% суддів </w:t>
      </w:r>
      <w:proofErr w:type="gramStart"/>
      <w:r w:rsidRPr="00F96D67">
        <w:rPr>
          <w:rFonts w:ascii="Arial" w:eastAsia="Times New Roman" w:hAnsi="Arial" w:cs="Arial"/>
          <w:color w:val="888888"/>
          <w:sz w:val="21"/>
          <w:szCs w:val="21"/>
          <w:lang w:eastAsia="ru-RU"/>
        </w:rPr>
        <w:t>в</w:t>
      </w:r>
      <w:proofErr w:type="gramEnd"/>
      <w:r w:rsidRPr="00F96D67">
        <w:rPr>
          <w:rFonts w:ascii="Arial" w:eastAsia="Times New Roman" w:hAnsi="Arial" w:cs="Arial"/>
          <w:color w:val="888888"/>
          <w:sz w:val="21"/>
          <w:szCs w:val="21"/>
          <w:lang w:eastAsia="ru-RU"/>
        </w:rPr>
        <w:t>ідносять до завдань органу пробації надання необхідних соціальних послуг обвинуваченому та засудженому. Водночас, до завдань органів пробації судді відносять забезпечення суду інформацією про обвинуваченого (74%), складання плану індивідуальної роботи та здійснення контролю за його виконанням (45%), забезпечення безпеки суспільства (26%).</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При цьому працівники судів погоджуються, що персонал пробації активно налагоджує співпрацю з судами, про це вказали 74% суддів, тоді як 26% не змогли відповісти на питання, що </w:t>
      </w:r>
      <w:proofErr w:type="gramStart"/>
      <w:r w:rsidRPr="00F96D67">
        <w:rPr>
          <w:rFonts w:ascii="Arial" w:eastAsia="Times New Roman" w:hAnsi="Arial" w:cs="Arial"/>
          <w:color w:val="888888"/>
          <w:sz w:val="21"/>
          <w:szCs w:val="21"/>
          <w:lang w:eastAsia="ru-RU"/>
        </w:rPr>
        <w:t>св</w:t>
      </w:r>
      <w:proofErr w:type="gramEnd"/>
      <w:r w:rsidRPr="00F96D67">
        <w:rPr>
          <w:rFonts w:ascii="Arial" w:eastAsia="Times New Roman" w:hAnsi="Arial" w:cs="Arial"/>
          <w:color w:val="888888"/>
          <w:sz w:val="21"/>
          <w:szCs w:val="21"/>
          <w:lang w:eastAsia="ru-RU"/>
        </w:rPr>
        <w:t>ідчить про нерозуміння у чому саме полягає співпраця між судом та службою пробації.</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Щодо </w:t>
      </w:r>
      <w:proofErr w:type="gramStart"/>
      <w:r w:rsidRPr="00F96D67">
        <w:rPr>
          <w:rFonts w:ascii="Arial" w:eastAsia="Times New Roman" w:hAnsi="Arial" w:cs="Arial"/>
          <w:color w:val="888888"/>
          <w:sz w:val="21"/>
          <w:szCs w:val="21"/>
          <w:lang w:eastAsia="ru-RU"/>
        </w:rPr>
        <w:t>п</w:t>
      </w:r>
      <w:proofErr w:type="gramEnd"/>
      <w:r w:rsidRPr="00F96D67">
        <w:rPr>
          <w:rFonts w:ascii="Arial" w:eastAsia="Times New Roman" w:hAnsi="Arial" w:cs="Arial"/>
          <w:color w:val="888888"/>
          <w:sz w:val="21"/>
          <w:szCs w:val="21"/>
          <w:lang w:eastAsia="ru-RU"/>
        </w:rPr>
        <w:t xml:space="preserve">ідтримки служби пробації міською владою та громадою у наданні допомоги суб’єктам пробації, 57% опитаних суддів вважають, що служба пробації не може самостійно, без залучення міської влади та громадськості, надати ефективну допомогу суб’єктам пробації, проти 7%, які відповіли «Так». 36% респондентів зазначили, що їм важко відповісти на це питання, що також </w:t>
      </w:r>
      <w:proofErr w:type="gramStart"/>
      <w:r w:rsidRPr="00F96D67">
        <w:rPr>
          <w:rFonts w:ascii="Arial" w:eastAsia="Times New Roman" w:hAnsi="Arial" w:cs="Arial"/>
          <w:color w:val="888888"/>
          <w:sz w:val="21"/>
          <w:szCs w:val="21"/>
          <w:lang w:eastAsia="ru-RU"/>
        </w:rPr>
        <w:t>св</w:t>
      </w:r>
      <w:proofErr w:type="gramEnd"/>
      <w:r w:rsidRPr="00F96D67">
        <w:rPr>
          <w:rFonts w:ascii="Arial" w:eastAsia="Times New Roman" w:hAnsi="Arial" w:cs="Arial"/>
          <w:color w:val="888888"/>
          <w:sz w:val="21"/>
          <w:szCs w:val="21"/>
          <w:lang w:eastAsia="ru-RU"/>
        </w:rPr>
        <w:t>ідчить про нерозуміння суддями участі міської влади та громадськості під час роботи з суб’єктами пробації та надання їм допомоги.</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На питання «Чи довіряєте Ви службі пробації, як системі, яка спроможна забезпечити безпеку суспільства у Вашому місті», 62% опитаних суддів </w:t>
      </w:r>
      <w:proofErr w:type="gramStart"/>
      <w:r w:rsidRPr="00F96D67">
        <w:rPr>
          <w:rFonts w:ascii="Arial" w:eastAsia="Times New Roman" w:hAnsi="Arial" w:cs="Arial"/>
          <w:color w:val="888888"/>
          <w:sz w:val="21"/>
          <w:szCs w:val="21"/>
          <w:lang w:eastAsia="ru-RU"/>
        </w:rPr>
        <w:t>в</w:t>
      </w:r>
      <w:proofErr w:type="gramEnd"/>
      <w:r w:rsidRPr="00F96D67">
        <w:rPr>
          <w:rFonts w:ascii="Arial" w:eastAsia="Times New Roman" w:hAnsi="Arial" w:cs="Arial"/>
          <w:color w:val="888888"/>
          <w:sz w:val="21"/>
          <w:szCs w:val="21"/>
          <w:lang w:eastAsia="ru-RU"/>
        </w:rPr>
        <w:t>ідповіли «Так», тоді як 38% вказали, що їм важко відповісти на це питання, що свідчить про нерозуміння представниками судової гілки влади в чому саме полягає робота служби пробації щодо забезпечення безпеки суспільства.</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lastRenderedPageBreak/>
        <w:t>Висновки:</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1. Представники судової гілки влади </w:t>
      </w:r>
      <w:proofErr w:type="gramStart"/>
      <w:r w:rsidRPr="00F96D67">
        <w:rPr>
          <w:rFonts w:ascii="Arial" w:eastAsia="Times New Roman" w:hAnsi="Arial" w:cs="Arial"/>
          <w:color w:val="888888"/>
          <w:sz w:val="21"/>
          <w:szCs w:val="21"/>
          <w:lang w:eastAsia="ru-RU"/>
        </w:rPr>
        <w:t>до</w:t>
      </w:r>
      <w:proofErr w:type="gramEnd"/>
      <w:r w:rsidRPr="00F96D67">
        <w:rPr>
          <w:rFonts w:ascii="Arial" w:eastAsia="Times New Roman" w:hAnsi="Arial" w:cs="Arial"/>
          <w:color w:val="888888"/>
          <w:sz w:val="21"/>
          <w:szCs w:val="21"/>
          <w:lang w:eastAsia="ru-RU"/>
        </w:rPr>
        <w:t xml:space="preserve"> кінця не розуміють у чому саме полягає співпраця між судом та службою пробації, 26% суддів не змогли відповісти на це запитання.</w:t>
      </w:r>
      <w:r w:rsidRPr="00F96D67">
        <w:rPr>
          <w:rFonts w:ascii="Arial" w:eastAsia="Times New Roman" w:hAnsi="Arial" w:cs="Arial"/>
          <w:color w:val="888888"/>
          <w:sz w:val="21"/>
          <w:szCs w:val="21"/>
          <w:lang w:eastAsia="ru-RU"/>
        </w:rPr>
        <w:br/>
        <w:t xml:space="preserve">2. Судді оцінюють завдання уповноваженого органу з питань пробації, переважно, з позиції власної співпраці з цим органом та зацікавленості з точки зору спрощення власної діяльності та повною мірою не обізнані про завдання та функції новоствореної служби. Як приклад, 12% суддів вважають завданням служби пробації забезпечення явки до суду обвинувачених та засуджених </w:t>
      </w:r>
      <w:proofErr w:type="gramStart"/>
      <w:r w:rsidRPr="00F96D67">
        <w:rPr>
          <w:rFonts w:ascii="Arial" w:eastAsia="Times New Roman" w:hAnsi="Arial" w:cs="Arial"/>
          <w:color w:val="888888"/>
          <w:sz w:val="21"/>
          <w:szCs w:val="21"/>
          <w:lang w:eastAsia="ru-RU"/>
        </w:rPr>
        <w:t>п</w:t>
      </w:r>
      <w:proofErr w:type="gramEnd"/>
      <w:r w:rsidRPr="00F96D67">
        <w:rPr>
          <w:rFonts w:ascii="Arial" w:eastAsia="Times New Roman" w:hAnsi="Arial" w:cs="Arial"/>
          <w:color w:val="888888"/>
          <w:sz w:val="21"/>
          <w:szCs w:val="21"/>
          <w:lang w:eastAsia="ru-RU"/>
        </w:rPr>
        <w:t>ід час розгляду подань органу пробації, а 13% суддів вважають, що орган пробації виконує ті самі ж функції, що і КВІ, і лише відбулась зміна назви.</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2.3. Пересічні громадяни</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Представники громадськості </w:t>
      </w:r>
      <w:proofErr w:type="gramStart"/>
      <w:r w:rsidRPr="00F96D67">
        <w:rPr>
          <w:rFonts w:ascii="Arial" w:eastAsia="Times New Roman" w:hAnsi="Arial" w:cs="Arial"/>
          <w:color w:val="888888"/>
          <w:sz w:val="21"/>
          <w:szCs w:val="21"/>
          <w:lang w:eastAsia="ru-RU"/>
        </w:rPr>
        <w:t>за</w:t>
      </w:r>
      <w:proofErr w:type="gramEnd"/>
      <w:r w:rsidRPr="00F96D67">
        <w:rPr>
          <w:rFonts w:ascii="Arial" w:eastAsia="Times New Roman" w:hAnsi="Arial" w:cs="Arial"/>
          <w:color w:val="888888"/>
          <w:sz w:val="21"/>
          <w:szCs w:val="21"/>
          <w:lang w:eastAsia="ru-RU"/>
        </w:rPr>
        <w:t xml:space="preserve"> </w:t>
      </w:r>
      <w:proofErr w:type="gramStart"/>
      <w:r w:rsidRPr="00F96D67">
        <w:rPr>
          <w:rFonts w:ascii="Arial" w:eastAsia="Times New Roman" w:hAnsi="Arial" w:cs="Arial"/>
          <w:color w:val="888888"/>
          <w:sz w:val="21"/>
          <w:szCs w:val="21"/>
          <w:lang w:eastAsia="ru-RU"/>
        </w:rPr>
        <w:t>в</w:t>
      </w:r>
      <w:proofErr w:type="gramEnd"/>
      <w:r w:rsidRPr="00F96D67">
        <w:rPr>
          <w:rFonts w:ascii="Arial" w:eastAsia="Times New Roman" w:hAnsi="Arial" w:cs="Arial"/>
          <w:color w:val="888888"/>
          <w:sz w:val="21"/>
          <w:szCs w:val="21"/>
          <w:lang w:eastAsia="ru-RU"/>
        </w:rPr>
        <w:t>іком розподілилися наступним чином:</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1) від 18 до 25 років – 23 %;</w:t>
      </w:r>
      <w:r w:rsidRPr="00F96D67">
        <w:rPr>
          <w:rFonts w:ascii="Arial" w:eastAsia="Times New Roman" w:hAnsi="Arial" w:cs="Arial"/>
          <w:color w:val="888888"/>
          <w:sz w:val="21"/>
          <w:szCs w:val="21"/>
          <w:lang w:eastAsia="ru-RU"/>
        </w:rPr>
        <w:br/>
        <w:t>2) від 26 до 35 років – 23 %;</w:t>
      </w:r>
      <w:r w:rsidRPr="00F96D67">
        <w:rPr>
          <w:rFonts w:ascii="Arial" w:eastAsia="Times New Roman" w:hAnsi="Arial" w:cs="Arial"/>
          <w:color w:val="888888"/>
          <w:sz w:val="21"/>
          <w:szCs w:val="21"/>
          <w:lang w:eastAsia="ru-RU"/>
        </w:rPr>
        <w:br/>
        <w:t xml:space="preserve">3) від 36 </w:t>
      </w:r>
      <w:proofErr w:type="gramStart"/>
      <w:r w:rsidRPr="00F96D67">
        <w:rPr>
          <w:rFonts w:ascii="Arial" w:eastAsia="Times New Roman" w:hAnsi="Arial" w:cs="Arial"/>
          <w:color w:val="888888"/>
          <w:sz w:val="21"/>
          <w:szCs w:val="21"/>
          <w:lang w:eastAsia="ru-RU"/>
        </w:rPr>
        <w:t>до</w:t>
      </w:r>
      <w:proofErr w:type="gramEnd"/>
      <w:r w:rsidRPr="00F96D67">
        <w:rPr>
          <w:rFonts w:ascii="Arial" w:eastAsia="Times New Roman" w:hAnsi="Arial" w:cs="Arial"/>
          <w:color w:val="888888"/>
          <w:sz w:val="21"/>
          <w:szCs w:val="21"/>
          <w:lang w:eastAsia="ru-RU"/>
        </w:rPr>
        <w:t xml:space="preserve"> 45 років – 32 %;</w:t>
      </w:r>
      <w:r w:rsidRPr="00F96D67">
        <w:rPr>
          <w:rFonts w:ascii="Arial" w:eastAsia="Times New Roman" w:hAnsi="Arial" w:cs="Arial"/>
          <w:color w:val="888888"/>
          <w:sz w:val="21"/>
          <w:szCs w:val="21"/>
          <w:lang w:eastAsia="ru-RU"/>
        </w:rPr>
        <w:br/>
        <w:t>4) від 46 років і старші – 22%.</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Наймолодшому респонденту – 18 рокі</w:t>
      </w:r>
      <w:proofErr w:type="gramStart"/>
      <w:r w:rsidRPr="00F96D67">
        <w:rPr>
          <w:rFonts w:ascii="Arial" w:eastAsia="Times New Roman" w:hAnsi="Arial" w:cs="Arial"/>
          <w:color w:val="888888"/>
          <w:sz w:val="21"/>
          <w:szCs w:val="21"/>
          <w:lang w:eastAsia="ru-RU"/>
        </w:rPr>
        <w:t>в</w:t>
      </w:r>
      <w:proofErr w:type="gramEnd"/>
      <w:r w:rsidRPr="00F96D67">
        <w:rPr>
          <w:rFonts w:ascii="Arial" w:eastAsia="Times New Roman" w:hAnsi="Arial" w:cs="Arial"/>
          <w:color w:val="888888"/>
          <w:sz w:val="21"/>
          <w:szCs w:val="21"/>
          <w:lang w:eastAsia="ru-RU"/>
        </w:rPr>
        <w:t xml:space="preserve">; </w:t>
      </w:r>
      <w:proofErr w:type="gramStart"/>
      <w:r w:rsidRPr="00F96D67">
        <w:rPr>
          <w:rFonts w:ascii="Arial" w:eastAsia="Times New Roman" w:hAnsi="Arial" w:cs="Arial"/>
          <w:color w:val="888888"/>
          <w:sz w:val="21"/>
          <w:szCs w:val="21"/>
          <w:lang w:eastAsia="ru-RU"/>
        </w:rPr>
        <w:t>найстаршому – 59 років. У тому числі працюючих – 56%, навчаються – 10%, непрацюючих – 22%, пенсіонерів – 8%, осіб які перебувають у відпустці по догляду за дитиною – 4%.</w:t>
      </w:r>
      <w:r w:rsidRPr="00F96D67">
        <w:rPr>
          <w:rFonts w:ascii="Arial" w:eastAsia="Times New Roman" w:hAnsi="Arial" w:cs="Arial"/>
          <w:color w:val="888888"/>
          <w:sz w:val="21"/>
          <w:szCs w:val="21"/>
          <w:lang w:eastAsia="ru-RU"/>
        </w:rPr>
        <w:br/>
        <w:t>Доволі високою виявилась інформованість щодо створення нової служби пробації серед пересічних громадян, зокрема, відомо про такий орган 62% респондентів, взагалі невідомо – 34%, важко було відпов</w:t>
      </w:r>
      <w:proofErr w:type="gramEnd"/>
      <w:r w:rsidRPr="00F96D67">
        <w:rPr>
          <w:rFonts w:ascii="Arial" w:eastAsia="Times New Roman" w:hAnsi="Arial" w:cs="Arial"/>
          <w:color w:val="888888"/>
          <w:sz w:val="21"/>
          <w:szCs w:val="21"/>
          <w:lang w:eastAsia="ru-RU"/>
        </w:rPr>
        <w:t>істи 4%. Однак, такий відносно високий показник обізнаності можна пояснити природним бажанням більшості громадян виглядати обізнаними та поінформованими. Подальший аналіз анкет, в яких було надано ствердну відповідь, показав, що уявлення про завдання і функції пробації були доволі абстрактні.</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Незважаючи на те, що доволі значна частина пересічних громадян (40% опитаних) визна</w:t>
      </w:r>
      <w:proofErr w:type="gramStart"/>
      <w:r w:rsidRPr="00F96D67">
        <w:rPr>
          <w:rFonts w:ascii="Arial" w:eastAsia="Times New Roman" w:hAnsi="Arial" w:cs="Arial"/>
          <w:color w:val="888888"/>
          <w:sz w:val="21"/>
          <w:szCs w:val="21"/>
          <w:lang w:eastAsia="ru-RU"/>
        </w:rPr>
        <w:t>є,</w:t>
      </w:r>
      <w:proofErr w:type="gramEnd"/>
      <w:r w:rsidRPr="00F96D67">
        <w:rPr>
          <w:rFonts w:ascii="Arial" w:eastAsia="Times New Roman" w:hAnsi="Arial" w:cs="Arial"/>
          <w:color w:val="888888"/>
          <w:sz w:val="21"/>
          <w:szCs w:val="21"/>
          <w:lang w:eastAsia="ru-RU"/>
        </w:rPr>
        <w:t xml:space="preserve"> що не знають, чим займається пробація, велика частка громадян доволі детально описала покладені на пробацію функції, такі як: здійснення контролю за засудженими і звільненими (52%); надання допомоги засудженим та звільненим (16%); організація проведення громадських робіт (19%); складання досудової доповіді (26%)4.</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Безперечно, наявність у широкого загалу громадян такої розширеної інформації (навіть за умови, що вона не повною мірою відповідає дійсності), </w:t>
      </w:r>
      <w:proofErr w:type="gramStart"/>
      <w:r w:rsidRPr="00F96D67">
        <w:rPr>
          <w:rFonts w:ascii="Arial" w:eastAsia="Times New Roman" w:hAnsi="Arial" w:cs="Arial"/>
          <w:color w:val="888888"/>
          <w:sz w:val="21"/>
          <w:szCs w:val="21"/>
          <w:lang w:eastAsia="ru-RU"/>
        </w:rPr>
        <w:t>св</w:t>
      </w:r>
      <w:proofErr w:type="gramEnd"/>
      <w:r w:rsidRPr="00F96D67">
        <w:rPr>
          <w:rFonts w:ascii="Arial" w:eastAsia="Times New Roman" w:hAnsi="Arial" w:cs="Arial"/>
          <w:color w:val="888888"/>
          <w:sz w:val="21"/>
          <w:szCs w:val="21"/>
          <w:lang w:eastAsia="ru-RU"/>
        </w:rPr>
        <w:t>ідчить про певні результати інформаційних кампаній з популяризації пробації, але водночас і доводить необхідність її деталізації, уточнення й поглиблення.</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Як позитивний результат слід відзначити, що 48% пересічних громадян переконані, що пробація потрібна у їхньому місті. Але насторожує й те, що не змогли відповісти на це запитання майже 44% респонденті</w:t>
      </w:r>
      <w:proofErr w:type="gramStart"/>
      <w:r w:rsidRPr="00F96D67">
        <w:rPr>
          <w:rFonts w:ascii="Arial" w:eastAsia="Times New Roman" w:hAnsi="Arial" w:cs="Arial"/>
          <w:color w:val="888888"/>
          <w:sz w:val="21"/>
          <w:szCs w:val="21"/>
          <w:lang w:eastAsia="ru-RU"/>
        </w:rPr>
        <w:t>в</w:t>
      </w:r>
      <w:proofErr w:type="gramEnd"/>
      <w:r w:rsidRPr="00F96D67">
        <w:rPr>
          <w:rFonts w:ascii="Arial" w:eastAsia="Times New Roman" w:hAnsi="Arial" w:cs="Arial"/>
          <w:color w:val="888888"/>
          <w:sz w:val="21"/>
          <w:szCs w:val="21"/>
          <w:lang w:eastAsia="ru-RU"/>
        </w:rPr>
        <w:t>, а 8% взагалі висловились негативно з цього питання.</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Тільки частина пересічних громадян обізнана з такою функцією пробації, як реалізація кримінального покарання у виді громадських робіт: на запитання «Чи відомо Вам про залучення засуджених до суспільно-корисних робіт у Вашому мі</w:t>
      </w:r>
      <w:proofErr w:type="gramStart"/>
      <w:r w:rsidRPr="00F96D67">
        <w:rPr>
          <w:rFonts w:ascii="Arial" w:eastAsia="Times New Roman" w:hAnsi="Arial" w:cs="Arial"/>
          <w:color w:val="888888"/>
          <w:sz w:val="21"/>
          <w:szCs w:val="21"/>
          <w:lang w:eastAsia="ru-RU"/>
        </w:rPr>
        <w:t>ст</w:t>
      </w:r>
      <w:proofErr w:type="gramEnd"/>
      <w:r w:rsidRPr="00F96D67">
        <w:rPr>
          <w:rFonts w:ascii="Arial" w:eastAsia="Times New Roman" w:hAnsi="Arial" w:cs="Arial"/>
          <w:color w:val="888888"/>
          <w:sz w:val="21"/>
          <w:szCs w:val="21"/>
          <w:lang w:eastAsia="ru-RU"/>
        </w:rPr>
        <w:t>і?» відповідь «Так» дали 32% опитаних, «Ні» – 46%, «Важко відповісти» – 22%. Водночас доволі широко були названі види робіт, до яких слід залучати суб’єктів пробації для забезпечення їх виправлення: косити на кладовищах; збирати сміття, покращувати благоустрій міста; прибирати паркові території; допомагати пенсіонерам по господарству; прибирати вулиці міста.</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На питання «Чи варто залишати осіб, які вчинили не тяжкі злочини, відбувати покарання у громаді?», відповідь «Так» дали 54% респондентів, «Ні» – 5%, «Важко відповісти» – 33%, «Необхідне лише ув’язнення таких осіб» – 8%. Така позиція суспільства ще раз </w:t>
      </w:r>
      <w:proofErr w:type="gramStart"/>
      <w:r w:rsidRPr="00F96D67">
        <w:rPr>
          <w:rFonts w:ascii="Arial" w:eastAsia="Times New Roman" w:hAnsi="Arial" w:cs="Arial"/>
          <w:color w:val="888888"/>
          <w:sz w:val="21"/>
          <w:szCs w:val="21"/>
          <w:lang w:eastAsia="ru-RU"/>
        </w:rPr>
        <w:t>св</w:t>
      </w:r>
      <w:proofErr w:type="gramEnd"/>
      <w:r w:rsidRPr="00F96D67">
        <w:rPr>
          <w:rFonts w:ascii="Arial" w:eastAsia="Times New Roman" w:hAnsi="Arial" w:cs="Arial"/>
          <w:color w:val="888888"/>
          <w:sz w:val="21"/>
          <w:szCs w:val="21"/>
          <w:lang w:eastAsia="ru-RU"/>
        </w:rPr>
        <w:t>ідчить про те, що громадяни не розуміють мети та ролі служби пробації.</w:t>
      </w:r>
      <w:r w:rsidRPr="00F96D67">
        <w:rPr>
          <w:rFonts w:ascii="Arial" w:eastAsia="Times New Roman" w:hAnsi="Arial" w:cs="Arial"/>
          <w:color w:val="888888"/>
          <w:sz w:val="21"/>
          <w:szCs w:val="21"/>
          <w:lang w:eastAsia="ru-RU"/>
        </w:rPr>
        <w:br/>
      </w:r>
      <w:r w:rsidRPr="00F96D67">
        <w:rPr>
          <w:rFonts w:ascii="Arial" w:eastAsia="Times New Roman" w:hAnsi="Arial" w:cs="Arial"/>
          <w:color w:val="888888"/>
          <w:sz w:val="21"/>
          <w:szCs w:val="21"/>
          <w:lang w:eastAsia="ru-RU"/>
        </w:rPr>
        <w:lastRenderedPageBreak/>
        <w:t xml:space="preserve">Доволі складним для людей виявилося питання готовності допомогати таким особам. Зокрема, 47% респондентів не можуть сказати, чи повинна допомога бути, чи ні; відповідь «Так» надали 34%, «Ні» – 18%. На уточнююче питання «Якщо так, то вкажіть яким чином?» вказувалось на необхідність моральної та психологічної </w:t>
      </w:r>
      <w:proofErr w:type="gramStart"/>
      <w:r w:rsidRPr="00F96D67">
        <w:rPr>
          <w:rFonts w:ascii="Arial" w:eastAsia="Times New Roman" w:hAnsi="Arial" w:cs="Arial"/>
          <w:color w:val="888888"/>
          <w:sz w:val="21"/>
          <w:szCs w:val="21"/>
          <w:lang w:eastAsia="ru-RU"/>
        </w:rPr>
        <w:t>п</w:t>
      </w:r>
      <w:proofErr w:type="gramEnd"/>
      <w:r w:rsidRPr="00F96D67">
        <w:rPr>
          <w:rFonts w:ascii="Arial" w:eastAsia="Times New Roman" w:hAnsi="Arial" w:cs="Arial"/>
          <w:color w:val="888888"/>
          <w:sz w:val="21"/>
          <w:szCs w:val="21"/>
          <w:lang w:eastAsia="ru-RU"/>
        </w:rPr>
        <w:t>ідтримки, допомогти знайти роботу, ставитись без стигми та дискримінації.</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Так само складність викликали й питання щодо надання допомоги державою особам, які відбувають покарання </w:t>
      </w:r>
      <w:proofErr w:type="gramStart"/>
      <w:r w:rsidRPr="00F96D67">
        <w:rPr>
          <w:rFonts w:ascii="Arial" w:eastAsia="Times New Roman" w:hAnsi="Arial" w:cs="Arial"/>
          <w:color w:val="888888"/>
          <w:sz w:val="21"/>
          <w:szCs w:val="21"/>
          <w:lang w:eastAsia="ru-RU"/>
        </w:rPr>
        <w:t>в</w:t>
      </w:r>
      <w:proofErr w:type="gramEnd"/>
      <w:r w:rsidRPr="00F96D67">
        <w:rPr>
          <w:rFonts w:ascii="Arial" w:eastAsia="Times New Roman" w:hAnsi="Arial" w:cs="Arial"/>
          <w:color w:val="888888"/>
          <w:sz w:val="21"/>
          <w:szCs w:val="21"/>
          <w:lang w:eastAsia="ru-RU"/>
        </w:rPr>
        <w:t xml:space="preserve"> громаді. На це питання позитивно відреагували 51% респондентів, негативно – 23%, значна кількість опитаних не змогли відповісти (26%).</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На уточнююче питання «Якщо так, прокоментуйте, будь ласка, що має робити держава (</w:t>
      </w:r>
      <w:proofErr w:type="gramStart"/>
      <w:r w:rsidRPr="00F96D67">
        <w:rPr>
          <w:rFonts w:ascii="Arial" w:eastAsia="Times New Roman" w:hAnsi="Arial" w:cs="Arial"/>
          <w:color w:val="888888"/>
          <w:sz w:val="21"/>
          <w:szCs w:val="21"/>
          <w:lang w:eastAsia="ru-RU"/>
        </w:rPr>
        <w:t>у</w:t>
      </w:r>
      <w:proofErr w:type="gramEnd"/>
      <w:r w:rsidRPr="00F96D67">
        <w:rPr>
          <w:rFonts w:ascii="Arial" w:eastAsia="Times New Roman" w:hAnsi="Arial" w:cs="Arial"/>
          <w:color w:val="888888"/>
          <w:sz w:val="21"/>
          <w:szCs w:val="21"/>
          <w:lang w:eastAsia="ru-RU"/>
        </w:rPr>
        <w:t xml:space="preserve"> тому числі представники органів державної влади)» було зазначено наступне:</w:t>
      </w:r>
    </w:p>
    <w:p w:rsidR="00F96D67" w:rsidRPr="00F96D67" w:rsidRDefault="00F96D67" w:rsidP="00F96D67">
      <w:pPr>
        <w:numPr>
          <w:ilvl w:val="0"/>
          <w:numId w:val="2"/>
        </w:numPr>
        <w:spacing w:after="0" w:line="240" w:lineRule="auto"/>
        <w:ind w:left="0"/>
        <w:textAlignment w:val="baseline"/>
        <w:rPr>
          <w:rFonts w:ascii="Calibri" w:eastAsia="Times New Roman" w:hAnsi="Calibri" w:cs="Times New Roman"/>
          <w:color w:val="888888"/>
          <w:sz w:val="21"/>
          <w:szCs w:val="21"/>
          <w:lang w:eastAsia="ru-RU"/>
        </w:rPr>
      </w:pPr>
      <w:r w:rsidRPr="00F96D67">
        <w:rPr>
          <w:rFonts w:ascii="Calibri" w:eastAsia="Times New Roman" w:hAnsi="Calibri" w:cs="Times New Roman"/>
          <w:color w:val="888888"/>
          <w:sz w:val="21"/>
          <w:szCs w:val="21"/>
          <w:lang w:eastAsia="ru-RU"/>
        </w:rPr>
        <w:t>• Забезпечити житлом і роботою, здійснювати контроль за їхньою поведінкою.</w:t>
      </w:r>
    </w:p>
    <w:p w:rsidR="00F96D67" w:rsidRPr="00F96D67" w:rsidRDefault="00F96D67" w:rsidP="00F96D67">
      <w:pPr>
        <w:numPr>
          <w:ilvl w:val="0"/>
          <w:numId w:val="2"/>
        </w:numPr>
        <w:spacing w:after="0" w:line="240" w:lineRule="auto"/>
        <w:ind w:left="0"/>
        <w:textAlignment w:val="baseline"/>
        <w:rPr>
          <w:rFonts w:ascii="Calibri" w:eastAsia="Times New Roman" w:hAnsi="Calibri" w:cs="Times New Roman"/>
          <w:color w:val="888888"/>
          <w:sz w:val="21"/>
          <w:szCs w:val="21"/>
          <w:lang w:eastAsia="ru-RU"/>
        </w:rPr>
      </w:pPr>
      <w:r w:rsidRPr="00F96D67">
        <w:rPr>
          <w:rFonts w:ascii="Calibri" w:eastAsia="Times New Roman" w:hAnsi="Calibri" w:cs="Times New Roman"/>
          <w:color w:val="888888"/>
          <w:sz w:val="21"/>
          <w:szCs w:val="21"/>
          <w:lang w:eastAsia="ru-RU"/>
        </w:rPr>
        <w:t>• Надавати роботу, допомагати з оформленням документі</w:t>
      </w:r>
      <w:proofErr w:type="gramStart"/>
      <w:r w:rsidRPr="00F96D67">
        <w:rPr>
          <w:rFonts w:ascii="Calibri" w:eastAsia="Times New Roman" w:hAnsi="Calibri" w:cs="Times New Roman"/>
          <w:color w:val="888888"/>
          <w:sz w:val="21"/>
          <w:szCs w:val="21"/>
          <w:lang w:eastAsia="ru-RU"/>
        </w:rPr>
        <w:t>в</w:t>
      </w:r>
      <w:proofErr w:type="gramEnd"/>
      <w:r w:rsidRPr="00F96D67">
        <w:rPr>
          <w:rFonts w:ascii="Calibri" w:eastAsia="Times New Roman" w:hAnsi="Calibri" w:cs="Times New Roman"/>
          <w:color w:val="888888"/>
          <w:sz w:val="21"/>
          <w:szCs w:val="21"/>
          <w:lang w:eastAsia="ru-RU"/>
        </w:rPr>
        <w:t>.</w:t>
      </w:r>
    </w:p>
    <w:p w:rsidR="00F96D67" w:rsidRPr="00F96D67" w:rsidRDefault="00F96D67" w:rsidP="00F96D67">
      <w:pPr>
        <w:numPr>
          <w:ilvl w:val="0"/>
          <w:numId w:val="2"/>
        </w:numPr>
        <w:spacing w:after="0" w:line="240" w:lineRule="auto"/>
        <w:ind w:left="0"/>
        <w:textAlignment w:val="baseline"/>
        <w:rPr>
          <w:rFonts w:ascii="Calibri" w:eastAsia="Times New Roman" w:hAnsi="Calibri" w:cs="Times New Roman"/>
          <w:color w:val="888888"/>
          <w:sz w:val="21"/>
          <w:szCs w:val="21"/>
          <w:lang w:eastAsia="ru-RU"/>
        </w:rPr>
      </w:pPr>
      <w:r w:rsidRPr="00F96D67">
        <w:rPr>
          <w:rFonts w:ascii="Calibri" w:eastAsia="Times New Roman" w:hAnsi="Calibri" w:cs="Times New Roman"/>
          <w:color w:val="888888"/>
          <w:sz w:val="21"/>
          <w:szCs w:val="21"/>
          <w:lang w:eastAsia="ru-RU"/>
        </w:rPr>
        <w:t xml:space="preserve">Створити притулок для </w:t>
      </w:r>
      <w:proofErr w:type="gramStart"/>
      <w:r w:rsidRPr="00F96D67">
        <w:rPr>
          <w:rFonts w:ascii="Calibri" w:eastAsia="Times New Roman" w:hAnsi="Calibri" w:cs="Times New Roman"/>
          <w:color w:val="888888"/>
          <w:sz w:val="21"/>
          <w:szCs w:val="21"/>
          <w:lang w:eastAsia="ru-RU"/>
        </w:rPr>
        <w:t>осіб</w:t>
      </w:r>
      <w:proofErr w:type="gramEnd"/>
      <w:r w:rsidRPr="00F96D67">
        <w:rPr>
          <w:rFonts w:ascii="Calibri" w:eastAsia="Times New Roman" w:hAnsi="Calibri" w:cs="Times New Roman"/>
          <w:color w:val="888888"/>
          <w:sz w:val="21"/>
          <w:szCs w:val="21"/>
          <w:lang w:eastAsia="ru-RU"/>
        </w:rPr>
        <w:t>, які не мають домівки, забезпечити продуктами харчування,</w:t>
      </w:r>
      <w:r w:rsidRPr="00F96D67">
        <w:rPr>
          <w:rFonts w:ascii="Calibri" w:eastAsia="Times New Roman" w:hAnsi="Calibri" w:cs="Times New Roman"/>
          <w:color w:val="888888"/>
          <w:sz w:val="21"/>
          <w:szCs w:val="21"/>
          <w:lang w:eastAsia="ru-RU"/>
        </w:rPr>
        <w:br/>
        <w:t>одягом.</w:t>
      </w:r>
    </w:p>
    <w:p w:rsidR="00F96D67" w:rsidRPr="00F96D67" w:rsidRDefault="00F96D67" w:rsidP="00F96D67">
      <w:pPr>
        <w:numPr>
          <w:ilvl w:val="0"/>
          <w:numId w:val="2"/>
        </w:numPr>
        <w:spacing w:after="0" w:line="240" w:lineRule="auto"/>
        <w:ind w:left="0"/>
        <w:textAlignment w:val="baseline"/>
        <w:rPr>
          <w:rFonts w:ascii="Calibri" w:eastAsia="Times New Roman" w:hAnsi="Calibri" w:cs="Times New Roman"/>
          <w:color w:val="888888"/>
          <w:sz w:val="21"/>
          <w:szCs w:val="21"/>
          <w:lang w:eastAsia="ru-RU"/>
        </w:rPr>
      </w:pPr>
      <w:r w:rsidRPr="00F96D67">
        <w:rPr>
          <w:rFonts w:ascii="Calibri" w:eastAsia="Times New Roman" w:hAnsi="Calibri" w:cs="Times New Roman"/>
          <w:color w:val="888888"/>
          <w:sz w:val="21"/>
          <w:szCs w:val="21"/>
          <w:lang w:eastAsia="ru-RU"/>
        </w:rPr>
        <w:t>Контролювати спільно з громадою.</w:t>
      </w:r>
    </w:p>
    <w:p w:rsidR="00F96D67" w:rsidRPr="00F96D67" w:rsidRDefault="00F96D67" w:rsidP="00F96D67">
      <w:pPr>
        <w:numPr>
          <w:ilvl w:val="0"/>
          <w:numId w:val="2"/>
        </w:numPr>
        <w:spacing w:after="0" w:line="240" w:lineRule="auto"/>
        <w:ind w:left="0"/>
        <w:textAlignment w:val="baseline"/>
        <w:rPr>
          <w:rFonts w:ascii="Calibri" w:eastAsia="Times New Roman" w:hAnsi="Calibri" w:cs="Times New Roman"/>
          <w:color w:val="888888"/>
          <w:sz w:val="21"/>
          <w:szCs w:val="21"/>
          <w:lang w:eastAsia="ru-RU"/>
        </w:rPr>
      </w:pPr>
      <w:r w:rsidRPr="00F96D67">
        <w:rPr>
          <w:rFonts w:ascii="Calibri" w:eastAsia="Times New Roman" w:hAnsi="Calibri" w:cs="Times New Roman"/>
          <w:color w:val="888888"/>
          <w:sz w:val="21"/>
          <w:szCs w:val="21"/>
          <w:lang w:eastAsia="ru-RU"/>
        </w:rPr>
        <w:t>Допомагати матеріально.</w:t>
      </w:r>
    </w:p>
    <w:p w:rsidR="00F96D67" w:rsidRPr="00F96D67" w:rsidRDefault="00F96D67" w:rsidP="00F96D67">
      <w:pPr>
        <w:numPr>
          <w:ilvl w:val="0"/>
          <w:numId w:val="2"/>
        </w:numPr>
        <w:spacing w:after="0" w:line="240" w:lineRule="auto"/>
        <w:ind w:left="0"/>
        <w:textAlignment w:val="baseline"/>
        <w:rPr>
          <w:rFonts w:ascii="Calibri" w:eastAsia="Times New Roman" w:hAnsi="Calibri" w:cs="Times New Roman"/>
          <w:color w:val="888888"/>
          <w:sz w:val="21"/>
          <w:szCs w:val="21"/>
          <w:lang w:eastAsia="ru-RU"/>
        </w:rPr>
      </w:pPr>
      <w:proofErr w:type="gramStart"/>
      <w:r w:rsidRPr="00F96D67">
        <w:rPr>
          <w:rFonts w:ascii="Calibri" w:eastAsia="Times New Roman" w:hAnsi="Calibri" w:cs="Times New Roman"/>
          <w:color w:val="888888"/>
          <w:sz w:val="21"/>
          <w:szCs w:val="21"/>
          <w:lang w:eastAsia="ru-RU"/>
        </w:rPr>
        <w:t>В</w:t>
      </w:r>
      <w:proofErr w:type="gramEnd"/>
      <w:r w:rsidRPr="00F96D67">
        <w:rPr>
          <w:rFonts w:ascii="Calibri" w:eastAsia="Times New Roman" w:hAnsi="Calibri" w:cs="Times New Roman"/>
          <w:color w:val="888888"/>
          <w:sz w:val="21"/>
          <w:szCs w:val="21"/>
          <w:lang w:eastAsia="ru-RU"/>
        </w:rPr>
        <w:t xml:space="preserve"> </w:t>
      </w:r>
      <w:proofErr w:type="gramStart"/>
      <w:r w:rsidRPr="00F96D67">
        <w:rPr>
          <w:rFonts w:ascii="Calibri" w:eastAsia="Times New Roman" w:hAnsi="Calibri" w:cs="Times New Roman"/>
          <w:color w:val="888888"/>
          <w:sz w:val="21"/>
          <w:szCs w:val="21"/>
          <w:lang w:eastAsia="ru-RU"/>
        </w:rPr>
        <w:t>першу</w:t>
      </w:r>
      <w:proofErr w:type="gramEnd"/>
      <w:r w:rsidRPr="00F96D67">
        <w:rPr>
          <w:rFonts w:ascii="Calibri" w:eastAsia="Times New Roman" w:hAnsi="Calibri" w:cs="Times New Roman"/>
          <w:color w:val="888888"/>
          <w:sz w:val="21"/>
          <w:szCs w:val="21"/>
          <w:lang w:eastAsia="ru-RU"/>
        </w:rPr>
        <w:t xml:space="preserve"> чергу засуджений має допомагати собі сам.</w:t>
      </w:r>
    </w:p>
    <w:p w:rsidR="00F96D67" w:rsidRPr="00F96D67" w:rsidRDefault="00F96D67" w:rsidP="00F96D67">
      <w:pPr>
        <w:numPr>
          <w:ilvl w:val="0"/>
          <w:numId w:val="2"/>
        </w:numPr>
        <w:spacing w:after="0" w:line="240" w:lineRule="auto"/>
        <w:ind w:left="0"/>
        <w:textAlignment w:val="baseline"/>
        <w:rPr>
          <w:rFonts w:ascii="Calibri" w:eastAsia="Times New Roman" w:hAnsi="Calibri" w:cs="Times New Roman"/>
          <w:color w:val="888888"/>
          <w:sz w:val="21"/>
          <w:szCs w:val="21"/>
          <w:lang w:eastAsia="ru-RU"/>
        </w:rPr>
      </w:pPr>
      <w:r w:rsidRPr="00F96D67">
        <w:rPr>
          <w:rFonts w:ascii="Calibri" w:eastAsia="Times New Roman" w:hAnsi="Calibri" w:cs="Times New Roman"/>
          <w:color w:val="888888"/>
          <w:sz w:val="21"/>
          <w:szCs w:val="21"/>
          <w:lang w:eastAsia="ru-RU"/>
        </w:rPr>
        <w:t>Держава звичайним громадянам не може допомогти.</w:t>
      </w:r>
    </w:p>
    <w:p w:rsidR="00F96D67" w:rsidRPr="00F96D67" w:rsidRDefault="00F96D67" w:rsidP="00F96D67">
      <w:pPr>
        <w:numPr>
          <w:ilvl w:val="0"/>
          <w:numId w:val="2"/>
        </w:numPr>
        <w:spacing w:after="0" w:line="240" w:lineRule="auto"/>
        <w:ind w:left="0"/>
        <w:textAlignment w:val="baseline"/>
        <w:rPr>
          <w:rFonts w:ascii="Calibri" w:eastAsia="Times New Roman" w:hAnsi="Calibri" w:cs="Times New Roman"/>
          <w:color w:val="888888"/>
          <w:sz w:val="21"/>
          <w:szCs w:val="21"/>
          <w:lang w:eastAsia="ru-RU"/>
        </w:rPr>
      </w:pPr>
      <w:r w:rsidRPr="00F96D67">
        <w:rPr>
          <w:rFonts w:ascii="Calibri" w:eastAsia="Times New Roman" w:hAnsi="Calibri" w:cs="Times New Roman"/>
          <w:color w:val="888888"/>
          <w:sz w:val="21"/>
          <w:szCs w:val="21"/>
          <w:lang w:eastAsia="ru-RU"/>
        </w:rPr>
        <w:t>Здійснити все можливе для недопущення нового злочину.</w:t>
      </w:r>
    </w:p>
    <w:p w:rsidR="00F96D67" w:rsidRPr="00F96D67" w:rsidRDefault="00F96D67" w:rsidP="00F96D67">
      <w:pPr>
        <w:numPr>
          <w:ilvl w:val="0"/>
          <w:numId w:val="2"/>
        </w:numPr>
        <w:spacing w:after="0" w:line="240" w:lineRule="auto"/>
        <w:ind w:left="0"/>
        <w:textAlignment w:val="baseline"/>
        <w:rPr>
          <w:rFonts w:ascii="Calibri" w:eastAsia="Times New Roman" w:hAnsi="Calibri" w:cs="Times New Roman"/>
          <w:color w:val="888888"/>
          <w:sz w:val="21"/>
          <w:szCs w:val="21"/>
          <w:lang w:eastAsia="ru-RU"/>
        </w:rPr>
      </w:pPr>
      <w:r w:rsidRPr="00F96D67">
        <w:rPr>
          <w:rFonts w:ascii="Calibri" w:eastAsia="Times New Roman" w:hAnsi="Calibri" w:cs="Times New Roman"/>
          <w:color w:val="888888"/>
          <w:sz w:val="21"/>
          <w:szCs w:val="21"/>
          <w:lang w:eastAsia="ru-RU"/>
        </w:rPr>
        <w:t xml:space="preserve">Забезпечити можливості проходження курсу </w:t>
      </w:r>
      <w:proofErr w:type="gramStart"/>
      <w:r w:rsidRPr="00F96D67">
        <w:rPr>
          <w:rFonts w:ascii="Calibri" w:eastAsia="Times New Roman" w:hAnsi="Calibri" w:cs="Times New Roman"/>
          <w:color w:val="888888"/>
          <w:sz w:val="21"/>
          <w:szCs w:val="21"/>
          <w:lang w:eastAsia="ru-RU"/>
        </w:rPr>
        <w:t>л</w:t>
      </w:r>
      <w:proofErr w:type="gramEnd"/>
      <w:r w:rsidRPr="00F96D67">
        <w:rPr>
          <w:rFonts w:ascii="Calibri" w:eastAsia="Times New Roman" w:hAnsi="Calibri" w:cs="Times New Roman"/>
          <w:color w:val="888888"/>
          <w:sz w:val="21"/>
          <w:szCs w:val="21"/>
          <w:lang w:eastAsia="ru-RU"/>
        </w:rPr>
        <w:t>ікування.</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proofErr w:type="gramStart"/>
      <w:r w:rsidRPr="00F96D67">
        <w:rPr>
          <w:rFonts w:ascii="Arial" w:eastAsia="Times New Roman" w:hAnsi="Arial" w:cs="Arial"/>
          <w:color w:val="888888"/>
          <w:sz w:val="21"/>
          <w:szCs w:val="21"/>
          <w:lang w:eastAsia="ru-RU"/>
        </w:rPr>
        <w:t>Так само і на запитання «Чи повинна держава, місцева влада та суспільство допомагати особам, які звільнились з місць позбавлення волі?» відповідь «Так» дали 53% респондентів, «Ні» – 11%, «Важко відповісти» – 36%. Однак значна частина опитаних поділяють думку щодо можливості покращення адаптації колишніх засуджених у суспільстві: так вважають 22% респондентів</w:t>
      </w:r>
      <w:proofErr w:type="gramEnd"/>
      <w:r w:rsidRPr="00F96D67">
        <w:rPr>
          <w:rFonts w:ascii="Arial" w:eastAsia="Times New Roman" w:hAnsi="Arial" w:cs="Arial"/>
          <w:color w:val="888888"/>
          <w:sz w:val="21"/>
          <w:szCs w:val="21"/>
          <w:lang w:eastAsia="ru-RU"/>
        </w:rPr>
        <w:t>, хоча 64% так і не визначилися на момент опитування, а 14% вважають поліпшення існуючого стану справ неможливим.</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Серед основних проблем в системі адаптації звільнених респонденти назвали: стереотипне ставлення до таких осіб, відсутність моральної </w:t>
      </w:r>
      <w:proofErr w:type="gramStart"/>
      <w:r w:rsidRPr="00F96D67">
        <w:rPr>
          <w:rFonts w:ascii="Arial" w:eastAsia="Times New Roman" w:hAnsi="Arial" w:cs="Arial"/>
          <w:color w:val="888888"/>
          <w:sz w:val="21"/>
          <w:szCs w:val="21"/>
          <w:lang w:eastAsia="ru-RU"/>
        </w:rPr>
        <w:t>п</w:t>
      </w:r>
      <w:proofErr w:type="gramEnd"/>
      <w:r w:rsidRPr="00F96D67">
        <w:rPr>
          <w:rFonts w:ascii="Arial" w:eastAsia="Times New Roman" w:hAnsi="Arial" w:cs="Arial"/>
          <w:color w:val="888888"/>
          <w:sz w:val="21"/>
          <w:szCs w:val="21"/>
          <w:lang w:eastAsia="ru-RU"/>
        </w:rPr>
        <w:t>ідтримки, небажання брати на роботу, відсутність дієвих реабілітаційних програм та спеціалізованих центрів адаптації.</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Однак враховуючи, що більшість громадян дотепер не мають чіткої думки про можливість покращення адаптації колишніх засуджених у суспільстві, необхідно зосередити увагу в майбутньому саме на цих питаннях, показуючи й роль суспільства </w:t>
      </w:r>
      <w:proofErr w:type="gramStart"/>
      <w:r w:rsidRPr="00F96D67">
        <w:rPr>
          <w:rFonts w:ascii="Arial" w:eastAsia="Times New Roman" w:hAnsi="Arial" w:cs="Arial"/>
          <w:color w:val="888888"/>
          <w:sz w:val="21"/>
          <w:szCs w:val="21"/>
          <w:lang w:eastAsia="ru-RU"/>
        </w:rPr>
        <w:t>в</w:t>
      </w:r>
      <w:proofErr w:type="gramEnd"/>
      <w:r w:rsidRPr="00F96D67">
        <w:rPr>
          <w:rFonts w:ascii="Arial" w:eastAsia="Times New Roman" w:hAnsi="Arial" w:cs="Arial"/>
          <w:color w:val="888888"/>
          <w:sz w:val="21"/>
          <w:szCs w:val="21"/>
          <w:lang w:eastAsia="ru-RU"/>
        </w:rPr>
        <w:t xml:space="preserve"> </w:t>
      </w:r>
      <w:proofErr w:type="gramStart"/>
      <w:r w:rsidRPr="00F96D67">
        <w:rPr>
          <w:rFonts w:ascii="Arial" w:eastAsia="Times New Roman" w:hAnsi="Arial" w:cs="Arial"/>
          <w:color w:val="888888"/>
          <w:sz w:val="21"/>
          <w:szCs w:val="21"/>
          <w:lang w:eastAsia="ru-RU"/>
        </w:rPr>
        <w:t>робот</w:t>
      </w:r>
      <w:proofErr w:type="gramEnd"/>
      <w:r w:rsidRPr="00F96D67">
        <w:rPr>
          <w:rFonts w:ascii="Arial" w:eastAsia="Times New Roman" w:hAnsi="Arial" w:cs="Arial"/>
          <w:color w:val="888888"/>
          <w:sz w:val="21"/>
          <w:szCs w:val="21"/>
          <w:lang w:eastAsia="ru-RU"/>
        </w:rPr>
        <w:t>і з колишніми засудженими.</w:t>
      </w:r>
    </w:p>
    <w:p w:rsidR="00F96D67" w:rsidRPr="00F96D67" w:rsidRDefault="00F96D67" w:rsidP="00F96D67">
      <w:pPr>
        <w:shd w:val="clear" w:color="auto" w:fill="FFFFFF"/>
        <w:spacing w:after="0" w:line="240" w:lineRule="auto"/>
        <w:textAlignment w:val="baseline"/>
        <w:rPr>
          <w:rFonts w:ascii="Arial" w:eastAsia="Times New Roman" w:hAnsi="Arial" w:cs="Arial"/>
          <w:color w:val="888888"/>
          <w:sz w:val="21"/>
          <w:szCs w:val="21"/>
          <w:lang w:eastAsia="ru-RU"/>
        </w:rPr>
      </w:pPr>
      <w:proofErr w:type="gramStart"/>
      <w:r w:rsidRPr="00F96D67">
        <w:rPr>
          <w:rFonts w:ascii="Arial" w:eastAsia="Times New Roman" w:hAnsi="Arial" w:cs="Arial"/>
          <w:color w:val="888888"/>
          <w:sz w:val="21"/>
          <w:szCs w:val="21"/>
          <w:lang w:eastAsia="ru-RU"/>
        </w:rPr>
        <w:t>Так само показовою та такою, що потребує зміни, є й думка переважного числа пересічних громадян про </w:t>
      </w:r>
      <w:r w:rsidRPr="00F96D67">
        <w:rPr>
          <w:rFonts w:ascii="Arial" w:eastAsia="Times New Roman" w:hAnsi="Arial" w:cs="Arial"/>
          <w:b/>
          <w:bCs/>
          <w:color w:val="888888"/>
          <w:sz w:val="21"/>
          <w:szCs w:val="21"/>
          <w:bdr w:val="none" w:sz="0" w:space="0" w:color="auto" w:frame="1"/>
          <w:lang w:eastAsia="ru-RU"/>
        </w:rPr>
        <w:t>недоцільність їхньої особистої участі у допомозі пробації.</w:t>
      </w:r>
      <w:r w:rsidRPr="00F96D67">
        <w:rPr>
          <w:rFonts w:ascii="Arial" w:eastAsia="Times New Roman" w:hAnsi="Arial" w:cs="Arial"/>
          <w:color w:val="888888"/>
          <w:sz w:val="21"/>
          <w:szCs w:val="21"/>
          <w:lang w:eastAsia="ru-RU"/>
        </w:rPr>
        <w:t> На питання «Ви б хотіли допомагати пробації, засудженим і звільненим на волонтерських засадах (у вільний час та безоплатно)?» відповідь «Так» дали лише 7% опитаних, «Ні» – 63%, «Важко відповісти</w:t>
      </w:r>
      <w:proofErr w:type="gramEnd"/>
      <w:r w:rsidRPr="00F96D67">
        <w:rPr>
          <w:rFonts w:ascii="Arial" w:eastAsia="Times New Roman" w:hAnsi="Arial" w:cs="Arial"/>
          <w:color w:val="888888"/>
          <w:sz w:val="21"/>
          <w:szCs w:val="21"/>
          <w:lang w:eastAsia="ru-RU"/>
        </w:rPr>
        <w:t>» – 30%. Без зміни такого ставлення розвивати чи взагалі запроваджувати волонтерство в пробації фактично неможливо.</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Висновки:</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1. Пересічні громадяни у повній мі</w:t>
      </w:r>
      <w:proofErr w:type="gramStart"/>
      <w:r w:rsidRPr="00F96D67">
        <w:rPr>
          <w:rFonts w:ascii="Arial" w:eastAsia="Times New Roman" w:hAnsi="Arial" w:cs="Arial"/>
          <w:color w:val="888888"/>
          <w:sz w:val="21"/>
          <w:szCs w:val="21"/>
          <w:lang w:eastAsia="ru-RU"/>
        </w:rPr>
        <w:t>р</w:t>
      </w:r>
      <w:proofErr w:type="gramEnd"/>
      <w:r w:rsidRPr="00F96D67">
        <w:rPr>
          <w:rFonts w:ascii="Arial" w:eastAsia="Times New Roman" w:hAnsi="Arial" w:cs="Arial"/>
          <w:color w:val="888888"/>
          <w:sz w:val="21"/>
          <w:szCs w:val="21"/>
          <w:lang w:eastAsia="ru-RU"/>
        </w:rPr>
        <w:t xml:space="preserve">і не розуміють що таке пробація, яка її мета, основні завдання, функції та переваги пробації: 34% громадян взагалі не чули про такий орган, ще 40 % не знають чим займається пробація, 44% громадян не змогли відповісти на питання, чи потрібна пробація у їхньому місті, а 8% взагалі висловились негативно з цього питання. 33% </w:t>
      </w:r>
      <w:proofErr w:type="gramStart"/>
      <w:r w:rsidRPr="00F96D67">
        <w:rPr>
          <w:rFonts w:ascii="Arial" w:eastAsia="Times New Roman" w:hAnsi="Arial" w:cs="Arial"/>
          <w:color w:val="888888"/>
          <w:sz w:val="21"/>
          <w:szCs w:val="21"/>
          <w:lang w:eastAsia="ru-RU"/>
        </w:rPr>
        <w:t>осіб</w:t>
      </w:r>
      <w:proofErr w:type="gramEnd"/>
      <w:r w:rsidRPr="00F96D67">
        <w:rPr>
          <w:rFonts w:ascii="Arial" w:eastAsia="Times New Roman" w:hAnsi="Arial" w:cs="Arial"/>
          <w:color w:val="888888"/>
          <w:sz w:val="21"/>
          <w:szCs w:val="21"/>
          <w:lang w:eastAsia="ru-RU"/>
        </w:rPr>
        <w:t xml:space="preserve"> не змогли визначитись чи варто особу, яка вчинила незначний злочин, залишати відбувати покарання у громаді, а 8% категорично висловились, що «необхідне лише ув’язнення таких осіб».</w:t>
      </w:r>
      <w:r w:rsidRPr="00F96D67">
        <w:rPr>
          <w:rFonts w:ascii="Arial" w:eastAsia="Times New Roman" w:hAnsi="Arial" w:cs="Arial"/>
          <w:color w:val="888888"/>
          <w:sz w:val="21"/>
          <w:szCs w:val="21"/>
          <w:lang w:eastAsia="ru-RU"/>
        </w:rPr>
        <w:br/>
        <w:t>2. Громадяни не розуміють яка саме допомога необхідна особам, які перебувають на пробації, 47% респонденті</w:t>
      </w:r>
      <w:proofErr w:type="gramStart"/>
      <w:r w:rsidRPr="00F96D67">
        <w:rPr>
          <w:rFonts w:ascii="Arial" w:eastAsia="Times New Roman" w:hAnsi="Arial" w:cs="Arial"/>
          <w:color w:val="888888"/>
          <w:sz w:val="21"/>
          <w:szCs w:val="21"/>
          <w:lang w:eastAsia="ru-RU"/>
        </w:rPr>
        <w:t>в</w:t>
      </w:r>
      <w:proofErr w:type="gramEnd"/>
      <w:r w:rsidRPr="00F96D67">
        <w:rPr>
          <w:rFonts w:ascii="Arial" w:eastAsia="Times New Roman" w:hAnsi="Arial" w:cs="Arial"/>
          <w:color w:val="888888"/>
          <w:sz w:val="21"/>
          <w:szCs w:val="21"/>
          <w:lang w:eastAsia="ru-RU"/>
        </w:rPr>
        <w:t xml:space="preserve"> не змогли відповісти чи варто надавати допомогу взагалі, а 18% висловились незадовільно.</w:t>
      </w:r>
      <w:r w:rsidRPr="00F96D67">
        <w:rPr>
          <w:rFonts w:ascii="Arial" w:eastAsia="Times New Roman" w:hAnsi="Arial" w:cs="Arial"/>
          <w:color w:val="888888"/>
          <w:sz w:val="21"/>
          <w:szCs w:val="21"/>
          <w:lang w:eastAsia="ru-RU"/>
        </w:rPr>
        <w:br/>
      </w:r>
      <w:r w:rsidRPr="00F96D67">
        <w:rPr>
          <w:rFonts w:ascii="Arial" w:eastAsia="Times New Roman" w:hAnsi="Arial" w:cs="Arial"/>
          <w:color w:val="888888"/>
          <w:sz w:val="21"/>
          <w:szCs w:val="21"/>
          <w:lang w:eastAsia="ru-RU"/>
        </w:rPr>
        <w:lastRenderedPageBreak/>
        <w:t xml:space="preserve">3. Громадяни не розуміють, чи має держава надавати допомогу особам, які перебувають на пробації, 26% </w:t>
      </w:r>
      <w:proofErr w:type="gramStart"/>
      <w:r w:rsidRPr="00F96D67">
        <w:rPr>
          <w:rFonts w:ascii="Arial" w:eastAsia="Times New Roman" w:hAnsi="Arial" w:cs="Arial"/>
          <w:color w:val="888888"/>
          <w:sz w:val="21"/>
          <w:szCs w:val="21"/>
          <w:lang w:eastAsia="ru-RU"/>
        </w:rPr>
        <w:t>осіб</w:t>
      </w:r>
      <w:proofErr w:type="gramEnd"/>
      <w:r w:rsidRPr="00F96D67">
        <w:rPr>
          <w:rFonts w:ascii="Arial" w:eastAsia="Times New Roman" w:hAnsi="Arial" w:cs="Arial"/>
          <w:color w:val="888888"/>
          <w:sz w:val="21"/>
          <w:szCs w:val="21"/>
          <w:lang w:eastAsia="ru-RU"/>
        </w:rPr>
        <w:t xml:space="preserve"> не змогли відповісти на це питання, тоді як 23% висловились незадовільно.</w:t>
      </w:r>
      <w:r w:rsidRPr="00F96D67">
        <w:rPr>
          <w:rFonts w:ascii="Arial" w:eastAsia="Times New Roman" w:hAnsi="Arial" w:cs="Arial"/>
          <w:color w:val="888888"/>
          <w:sz w:val="21"/>
          <w:szCs w:val="21"/>
          <w:lang w:eastAsia="ru-RU"/>
        </w:rPr>
        <w:br/>
        <w:t>4. Громадяни не обізнані щодо реалізації пробацією такого кримінального покарання, як громадські роботи, про що зазначили 46% респондентів.</w:t>
      </w:r>
      <w:r w:rsidRPr="00F96D67">
        <w:rPr>
          <w:rFonts w:ascii="Arial" w:eastAsia="Times New Roman" w:hAnsi="Arial" w:cs="Arial"/>
          <w:color w:val="888888"/>
          <w:sz w:val="21"/>
          <w:szCs w:val="21"/>
          <w:lang w:eastAsia="ru-RU"/>
        </w:rPr>
        <w:br/>
        <w:t xml:space="preserve">5. Так само громадяни не розуміють важливість надання допомоги особам, які не тільки перебувають на наглядовій пробації, але і </w:t>
      </w:r>
      <w:proofErr w:type="gramStart"/>
      <w:r w:rsidRPr="00F96D67">
        <w:rPr>
          <w:rFonts w:ascii="Arial" w:eastAsia="Times New Roman" w:hAnsi="Arial" w:cs="Arial"/>
          <w:color w:val="888888"/>
          <w:sz w:val="21"/>
          <w:szCs w:val="21"/>
          <w:lang w:eastAsia="ru-RU"/>
        </w:rPr>
        <w:t>на</w:t>
      </w:r>
      <w:proofErr w:type="gramEnd"/>
      <w:r w:rsidRPr="00F96D67">
        <w:rPr>
          <w:rFonts w:ascii="Arial" w:eastAsia="Times New Roman" w:hAnsi="Arial" w:cs="Arial"/>
          <w:color w:val="888888"/>
          <w:sz w:val="21"/>
          <w:szCs w:val="21"/>
          <w:lang w:eastAsia="ru-RU"/>
        </w:rPr>
        <w:t xml:space="preserve"> </w:t>
      </w:r>
      <w:proofErr w:type="gramStart"/>
      <w:r w:rsidRPr="00F96D67">
        <w:rPr>
          <w:rFonts w:ascii="Arial" w:eastAsia="Times New Roman" w:hAnsi="Arial" w:cs="Arial"/>
          <w:color w:val="888888"/>
          <w:sz w:val="21"/>
          <w:szCs w:val="21"/>
          <w:lang w:eastAsia="ru-RU"/>
        </w:rPr>
        <w:t>пен</w:t>
      </w:r>
      <w:proofErr w:type="gramEnd"/>
      <w:r w:rsidRPr="00F96D67">
        <w:rPr>
          <w:rFonts w:ascii="Arial" w:eastAsia="Times New Roman" w:hAnsi="Arial" w:cs="Arial"/>
          <w:color w:val="888888"/>
          <w:sz w:val="21"/>
          <w:szCs w:val="21"/>
          <w:lang w:eastAsia="ru-RU"/>
        </w:rPr>
        <w:t xml:space="preserve">ітенціарній пробації (особи, які звільнені з місць позбавлення волі). Так, 36% респондентам складно було відповісти, чи повинна держава, </w:t>
      </w:r>
      <w:proofErr w:type="gramStart"/>
      <w:r w:rsidRPr="00F96D67">
        <w:rPr>
          <w:rFonts w:ascii="Arial" w:eastAsia="Times New Roman" w:hAnsi="Arial" w:cs="Arial"/>
          <w:color w:val="888888"/>
          <w:sz w:val="21"/>
          <w:szCs w:val="21"/>
          <w:lang w:eastAsia="ru-RU"/>
        </w:rPr>
        <w:t>м</w:t>
      </w:r>
      <w:proofErr w:type="gramEnd"/>
      <w:r w:rsidRPr="00F96D67">
        <w:rPr>
          <w:rFonts w:ascii="Arial" w:eastAsia="Times New Roman" w:hAnsi="Arial" w:cs="Arial"/>
          <w:color w:val="888888"/>
          <w:sz w:val="21"/>
          <w:szCs w:val="21"/>
          <w:lang w:eastAsia="ru-RU"/>
        </w:rPr>
        <w:t>ісцева влада та суспільство допомагати особам, які звільнились з місць позбавлення волі, а 11% взагалі висловились незадовільно щодо цього питання.</w:t>
      </w:r>
      <w:r w:rsidRPr="00F96D67">
        <w:rPr>
          <w:rFonts w:ascii="Arial" w:eastAsia="Times New Roman" w:hAnsi="Arial" w:cs="Arial"/>
          <w:color w:val="888888"/>
          <w:sz w:val="21"/>
          <w:szCs w:val="21"/>
          <w:lang w:eastAsia="ru-RU"/>
        </w:rPr>
        <w:br/>
        <w:t xml:space="preserve">6. </w:t>
      </w:r>
      <w:proofErr w:type="gramStart"/>
      <w:r w:rsidRPr="00F96D67">
        <w:rPr>
          <w:rFonts w:ascii="Arial" w:eastAsia="Times New Roman" w:hAnsi="Arial" w:cs="Arial"/>
          <w:color w:val="888888"/>
          <w:sz w:val="21"/>
          <w:szCs w:val="21"/>
          <w:lang w:eastAsia="ru-RU"/>
        </w:rPr>
        <w:t>Б</w:t>
      </w:r>
      <w:proofErr w:type="gramEnd"/>
      <w:r w:rsidRPr="00F96D67">
        <w:rPr>
          <w:rFonts w:ascii="Arial" w:eastAsia="Times New Roman" w:hAnsi="Arial" w:cs="Arial"/>
          <w:color w:val="888888"/>
          <w:sz w:val="21"/>
          <w:szCs w:val="21"/>
          <w:lang w:eastAsia="ru-RU"/>
        </w:rPr>
        <w:t>ільшість громадян (64%) дотепер не мають чіткої думки про можливість покращення адаптації колишніх засуджених у суспільстві.</w:t>
      </w:r>
      <w:r w:rsidRPr="00F96D67">
        <w:rPr>
          <w:rFonts w:ascii="Arial" w:eastAsia="Times New Roman" w:hAnsi="Arial" w:cs="Arial"/>
          <w:color w:val="888888"/>
          <w:sz w:val="21"/>
          <w:szCs w:val="21"/>
          <w:lang w:eastAsia="ru-RU"/>
        </w:rPr>
        <w:br/>
        <w:t xml:space="preserve">7. Громадяни не готові залучатись до волонтерства пробації: 63% опитаних надали незадовільну відповідь, 30% було важко відповісти на це питання, і тільки 7% зазначили, що вони готові допомагати пробації, засудженим і звільненим на волонтерських засадах </w:t>
      </w:r>
      <w:proofErr w:type="gramStart"/>
      <w:r w:rsidRPr="00F96D67">
        <w:rPr>
          <w:rFonts w:ascii="Arial" w:eastAsia="Times New Roman" w:hAnsi="Arial" w:cs="Arial"/>
          <w:color w:val="888888"/>
          <w:sz w:val="21"/>
          <w:szCs w:val="21"/>
          <w:lang w:eastAsia="ru-RU"/>
        </w:rPr>
        <w:t>у</w:t>
      </w:r>
      <w:proofErr w:type="gramEnd"/>
      <w:r w:rsidRPr="00F96D67">
        <w:rPr>
          <w:rFonts w:ascii="Arial" w:eastAsia="Times New Roman" w:hAnsi="Arial" w:cs="Arial"/>
          <w:color w:val="888888"/>
          <w:sz w:val="21"/>
          <w:szCs w:val="21"/>
          <w:lang w:eastAsia="ru-RU"/>
        </w:rPr>
        <w:t xml:space="preserve"> вільний час та безоплатно.</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2.4. Представники </w:t>
      </w:r>
      <w:proofErr w:type="gramStart"/>
      <w:r w:rsidRPr="00F96D67">
        <w:rPr>
          <w:rFonts w:ascii="Arial" w:eastAsia="Times New Roman" w:hAnsi="Arial" w:cs="Arial"/>
          <w:color w:val="888888"/>
          <w:sz w:val="21"/>
          <w:szCs w:val="21"/>
          <w:lang w:eastAsia="ru-RU"/>
        </w:rPr>
        <w:t>р</w:t>
      </w:r>
      <w:proofErr w:type="gramEnd"/>
      <w:r w:rsidRPr="00F96D67">
        <w:rPr>
          <w:rFonts w:ascii="Arial" w:eastAsia="Times New Roman" w:hAnsi="Arial" w:cs="Arial"/>
          <w:color w:val="888888"/>
          <w:sz w:val="21"/>
          <w:szCs w:val="21"/>
          <w:lang w:eastAsia="ru-RU"/>
        </w:rPr>
        <w:t>ізних організацій</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proofErr w:type="gramStart"/>
      <w:r w:rsidRPr="00F96D67">
        <w:rPr>
          <w:rFonts w:ascii="Arial" w:eastAsia="Times New Roman" w:hAnsi="Arial" w:cs="Arial"/>
          <w:color w:val="888888"/>
          <w:sz w:val="21"/>
          <w:szCs w:val="21"/>
          <w:lang w:eastAsia="ru-RU"/>
        </w:rPr>
        <w:t>З</w:t>
      </w:r>
      <w:proofErr w:type="gramEnd"/>
      <w:r w:rsidRPr="00F96D67">
        <w:rPr>
          <w:rFonts w:ascii="Arial" w:eastAsia="Times New Roman" w:hAnsi="Arial" w:cs="Arial"/>
          <w:color w:val="888888"/>
          <w:sz w:val="21"/>
          <w:szCs w:val="21"/>
          <w:lang w:eastAsia="ru-RU"/>
        </w:rPr>
        <w:t xml:space="preserve"> числа представників різних організацій участь в анкетуванні взяли: працівники громадських організацій, центрів зайнятості, центрів соціальної служби для сім’ї, дітей та молоді, центрів безо-платної вторинної правової допомоги, прокуратури – ці групи опитаних були представлені майже однаковою кількістю опитаних (20-21 людина), і були визначені обов’язковими для анкетування. </w:t>
      </w:r>
      <w:proofErr w:type="gramStart"/>
      <w:r w:rsidRPr="00F96D67">
        <w:rPr>
          <w:rFonts w:ascii="Arial" w:eastAsia="Times New Roman" w:hAnsi="Arial" w:cs="Arial"/>
          <w:color w:val="888888"/>
          <w:sz w:val="21"/>
          <w:szCs w:val="21"/>
          <w:lang w:eastAsia="ru-RU"/>
        </w:rPr>
        <w:t>Також, додатково були опитані представники інших організацій та установ: благодійний фонд, ЦНАП, навчально-виховний комплекс, медичний заклад, міська рада, професійно-технічне училище, спостережна комісія, національна поліція, вечірня школа, управління освіти міської ради, територіальне управління юстиції. Вік опитаних осіб характеризується так: 1) в</w:t>
      </w:r>
      <w:proofErr w:type="gramEnd"/>
      <w:r w:rsidRPr="00F96D67">
        <w:rPr>
          <w:rFonts w:ascii="Arial" w:eastAsia="Times New Roman" w:hAnsi="Arial" w:cs="Arial"/>
          <w:color w:val="888888"/>
          <w:sz w:val="21"/>
          <w:szCs w:val="21"/>
          <w:lang w:eastAsia="ru-RU"/>
        </w:rPr>
        <w:t xml:space="preserve">ід 18 до 25 років – 5%; 2) від 26 до 35 років – 34 %; 3) від 36 </w:t>
      </w:r>
      <w:proofErr w:type="gramStart"/>
      <w:r w:rsidRPr="00F96D67">
        <w:rPr>
          <w:rFonts w:ascii="Arial" w:eastAsia="Times New Roman" w:hAnsi="Arial" w:cs="Arial"/>
          <w:color w:val="888888"/>
          <w:sz w:val="21"/>
          <w:szCs w:val="21"/>
          <w:lang w:eastAsia="ru-RU"/>
        </w:rPr>
        <w:t>до</w:t>
      </w:r>
      <w:proofErr w:type="gramEnd"/>
      <w:r w:rsidRPr="00F96D67">
        <w:rPr>
          <w:rFonts w:ascii="Arial" w:eastAsia="Times New Roman" w:hAnsi="Arial" w:cs="Arial"/>
          <w:color w:val="888888"/>
          <w:sz w:val="21"/>
          <w:szCs w:val="21"/>
          <w:lang w:eastAsia="ru-RU"/>
        </w:rPr>
        <w:t xml:space="preserve"> 45 років – 35%; 4) від 46 років і старші – 226 % 5.</w:t>
      </w:r>
      <w:r w:rsidRPr="00F96D67">
        <w:rPr>
          <w:rFonts w:ascii="Arial" w:eastAsia="Times New Roman" w:hAnsi="Arial" w:cs="Arial"/>
          <w:color w:val="888888"/>
          <w:sz w:val="21"/>
          <w:szCs w:val="21"/>
          <w:lang w:eastAsia="ru-RU"/>
        </w:rPr>
        <w:br/>
        <w:t>Наймолодшому респонденту – 22 роки; найстаршому – 59 років. За статевою ознакою: чолові</w:t>
      </w:r>
      <w:proofErr w:type="gramStart"/>
      <w:r w:rsidRPr="00F96D67">
        <w:rPr>
          <w:rFonts w:ascii="Arial" w:eastAsia="Times New Roman" w:hAnsi="Arial" w:cs="Arial"/>
          <w:color w:val="888888"/>
          <w:sz w:val="21"/>
          <w:szCs w:val="21"/>
          <w:lang w:eastAsia="ru-RU"/>
        </w:rPr>
        <w:t>к</w:t>
      </w:r>
      <w:proofErr w:type="gramEnd"/>
      <w:r w:rsidRPr="00F96D67">
        <w:rPr>
          <w:rFonts w:ascii="Arial" w:eastAsia="Times New Roman" w:hAnsi="Arial" w:cs="Arial"/>
          <w:color w:val="888888"/>
          <w:sz w:val="21"/>
          <w:szCs w:val="21"/>
          <w:lang w:eastAsia="ru-RU"/>
        </w:rPr>
        <w:t>ів – 42%, жінок – 58 %.6</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Тобто, можна констатувати, що більшість респондентів належать до активного (за віком) прошарку суспільства, мають доступ до засобів комунікації та масової інформації, ведуть доволі активне </w:t>
      </w:r>
      <w:proofErr w:type="gramStart"/>
      <w:r w:rsidRPr="00F96D67">
        <w:rPr>
          <w:rFonts w:ascii="Arial" w:eastAsia="Times New Roman" w:hAnsi="Arial" w:cs="Arial"/>
          <w:color w:val="888888"/>
          <w:sz w:val="21"/>
          <w:szCs w:val="21"/>
          <w:lang w:eastAsia="ru-RU"/>
        </w:rPr>
        <w:t>соц</w:t>
      </w:r>
      <w:proofErr w:type="gramEnd"/>
      <w:r w:rsidRPr="00F96D67">
        <w:rPr>
          <w:rFonts w:ascii="Arial" w:eastAsia="Times New Roman" w:hAnsi="Arial" w:cs="Arial"/>
          <w:color w:val="888888"/>
          <w:sz w:val="21"/>
          <w:szCs w:val="21"/>
          <w:lang w:eastAsia="ru-RU"/>
        </w:rPr>
        <w:t xml:space="preserve">іальне життя, хоча й у дещо відмінних сферах. Подібні </w:t>
      </w:r>
      <w:proofErr w:type="gramStart"/>
      <w:r w:rsidRPr="00F96D67">
        <w:rPr>
          <w:rFonts w:ascii="Arial" w:eastAsia="Times New Roman" w:hAnsi="Arial" w:cs="Arial"/>
          <w:color w:val="888888"/>
          <w:sz w:val="21"/>
          <w:szCs w:val="21"/>
          <w:lang w:eastAsia="ru-RU"/>
        </w:rPr>
        <w:t>соц</w:t>
      </w:r>
      <w:proofErr w:type="gramEnd"/>
      <w:r w:rsidRPr="00F96D67">
        <w:rPr>
          <w:rFonts w:ascii="Arial" w:eastAsia="Times New Roman" w:hAnsi="Arial" w:cs="Arial"/>
          <w:color w:val="888888"/>
          <w:sz w:val="21"/>
          <w:szCs w:val="21"/>
          <w:lang w:eastAsia="ru-RU"/>
        </w:rPr>
        <w:t>іальні чинники можуть сприяти обізнаності з процесами, які відбуваються на різних напрямах державної політики, зокрема, й сфері реформування системи виконання кримінальних покарань.</w:t>
      </w:r>
      <w:r w:rsidRPr="00F96D67">
        <w:rPr>
          <w:rFonts w:ascii="Arial" w:eastAsia="Times New Roman" w:hAnsi="Arial" w:cs="Arial"/>
          <w:color w:val="888888"/>
          <w:sz w:val="21"/>
          <w:szCs w:val="21"/>
          <w:lang w:eastAsia="ru-RU"/>
        </w:rPr>
        <w:br/>
        <w:t xml:space="preserve">Представники </w:t>
      </w:r>
      <w:proofErr w:type="gramStart"/>
      <w:r w:rsidRPr="00F96D67">
        <w:rPr>
          <w:rFonts w:ascii="Arial" w:eastAsia="Times New Roman" w:hAnsi="Arial" w:cs="Arial"/>
          <w:color w:val="888888"/>
          <w:sz w:val="21"/>
          <w:szCs w:val="21"/>
          <w:lang w:eastAsia="ru-RU"/>
        </w:rPr>
        <w:t>р</w:t>
      </w:r>
      <w:proofErr w:type="gramEnd"/>
      <w:r w:rsidRPr="00F96D67">
        <w:rPr>
          <w:rFonts w:ascii="Arial" w:eastAsia="Times New Roman" w:hAnsi="Arial" w:cs="Arial"/>
          <w:color w:val="888888"/>
          <w:sz w:val="21"/>
          <w:szCs w:val="21"/>
          <w:lang w:eastAsia="ru-RU"/>
        </w:rPr>
        <w:t>ізних організацій стверджувально відповіли про те, що їм відомо про створення</w:t>
      </w:r>
      <w:r w:rsidRPr="00F96D67">
        <w:rPr>
          <w:rFonts w:ascii="Arial" w:eastAsia="Times New Roman" w:hAnsi="Arial" w:cs="Arial"/>
          <w:color w:val="888888"/>
          <w:sz w:val="21"/>
          <w:szCs w:val="21"/>
          <w:lang w:eastAsia="ru-RU"/>
        </w:rPr>
        <w:br/>
        <w:t xml:space="preserve">нового органу пробації. Про це повідомили 93% респондентів, нічого не чули про створення пробації 3,5%, стільком же опитаним було важко відповісти на це питання. Пояснення високого </w:t>
      </w:r>
      <w:proofErr w:type="gramStart"/>
      <w:r w:rsidRPr="00F96D67">
        <w:rPr>
          <w:rFonts w:ascii="Arial" w:eastAsia="Times New Roman" w:hAnsi="Arial" w:cs="Arial"/>
          <w:color w:val="888888"/>
          <w:sz w:val="21"/>
          <w:szCs w:val="21"/>
          <w:lang w:eastAsia="ru-RU"/>
        </w:rPr>
        <w:t>р</w:t>
      </w:r>
      <w:proofErr w:type="gramEnd"/>
      <w:r w:rsidRPr="00F96D67">
        <w:rPr>
          <w:rFonts w:ascii="Arial" w:eastAsia="Times New Roman" w:hAnsi="Arial" w:cs="Arial"/>
          <w:color w:val="888888"/>
          <w:sz w:val="21"/>
          <w:szCs w:val="21"/>
          <w:lang w:eastAsia="ru-RU"/>
        </w:rPr>
        <w:t>івня обізнаності полягає у виборці респондентів, адже для опитування обирали тих представників, які пов’язані з діяльністю органу пробації.</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При цьому більшість з опитаних респондентів, хоча й відзначили, що у </w:t>
      </w:r>
      <w:proofErr w:type="gramStart"/>
      <w:r w:rsidRPr="00F96D67">
        <w:rPr>
          <w:rFonts w:ascii="Arial" w:eastAsia="Times New Roman" w:hAnsi="Arial" w:cs="Arial"/>
          <w:color w:val="888888"/>
          <w:sz w:val="21"/>
          <w:szCs w:val="21"/>
          <w:lang w:eastAsia="ru-RU"/>
        </w:rPr>
        <w:t>своїй</w:t>
      </w:r>
      <w:proofErr w:type="gramEnd"/>
      <w:r w:rsidRPr="00F96D67">
        <w:rPr>
          <w:rFonts w:ascii="Arial" w:eastAsia="Times New Roman" w:hAnsi="Arial" w:cs="Arial"/>
          <w:color w:val="888888"/>
          <w:sz w:val="21"/>
          <w:szCs w:val="21"/>
          <w:lang w:eastAsia="ru-RU"/>
        </w:rPr>
        <w:t xml:space="preserve"> роботі стикалися з діяльністю служби пробації (66%), однак не зазначили сфери, в яких вони вже встигли взаємодіяти з уповноваженими органами з питань пробації. Лише окремі анкети містили позначення про такі напрями:</w:t>
      </w:r>
      <w:r w:rsidRPr="00F96D67">
        <w:rPr>
          <w:rFonts w:ascii="Arial" w:eastAsia="Times New Roman" w:hAnsi="Arial" w:cs="Arial"/>
          <w:color w:val="888888"/>
          <w:sz w:val="21"/>
          <w:szCs w:val="21"/>
          <w:lang w:eastAsia="ru-RU"/>
        </w:rPr>
        <w:br/>
        <w:t xml:space="preserve">1. Взаємодія, </w:t>
      </w:r>
      <w:proofErr w:type="gramStart"/>
      <w:r w:rsidRPr="00F96D67">
        <w:rPr>
          <w:rFonts w:ascii="Arial" w:eastAsia="Times New Roman" w:hAnsi="Arial" w:cs="Arial"/>
          <w:color w:val="888888"/>
          <w:sz w:val="21"/>
          <w:szCs w:val="21"/>
          <w:lang w:eastAsia="ru-RU"/>
        </w:rPr>
        <w:t>проф</w:t>
      </w:r>
      <w:proofErr w:type="gramEnd"/>
      <w:r w:rsidRPr="00F96D67">
        <w:rPr>
          <w:rFonts w:ascii="Arial" w:eastAsia="Times New Roman" w:hAnsi="Arial" w:cs="Arial"/>
          <w:color w:val="888888"/>
          <w:sz w:val="21"/>
          <w:szCs w:val="21"/>
          <w:lang w:eastAsia="ru-RU"/>
        </w:rPr>
        <w:t>ілактика правопорушень та недопущення злочинів з клієнтами пробації.</w:t>
      </w:r>
      <w:r w:rsidRPr="00F96D67">
        <w:rPr>
          <w:rFonts w:ascii="Arial" w:eastAsia="Times New Roman" w:hAnsi="Arial" w:cs="Arial"/>
          <w:color w:val="888888"/>
          <w:sz w:val="21"/>
          <w:szCs w:val="21"/>
          <w:lang w:eastAsia="ru-RU"/>
        </w:rPr>
        <w:br/>
        <w:t>2. Правороз’яснювальна робота з засудженими.</w:t>
      </w:r>
      <w:r w:rsidRPr="00F96D67">
        <w:rPr>
          <w:rFonts w:ascii="Arial" w:eastAsia="Times New Roman" w:hAnsi="Arial" w:cs="Arial"/>
          <w:color w:val="888888"/>
          <w:sz w:val="21"/>
          <w:szCs w:val="21"/>
          <w:lang w:eastAsia="ru-RU"/>
        </w:rPr>
        <w:br/>
        <w:t>3. Надання безоплатної правової допомоги.</w:t>
      </w:r>
      <w:r w:rsidRPr="00F96D67">
        <w:rPr>
          <w:rFonts w:ascii="Arial" w:eastAsia="Times New Roman" w:hAnsi="Arial" w:cs="Arial"/>
          <w:color w:val="888888"/>
          <w:sz w:val="21"/>
          <w:szCs w:val="21"/>
          <w:lang w:eastAsia="ru-RU"/>
        </w:rPr>
        <w:br/>
        <w:t>4. Реалізація спільних проектів.</w:t>
      </w:r>
      <w:r w:rsidRPr="00F96D67">
        <w:rPr>
          <w:rFonts w:ascii="Arial" w:eastAsia="Times New Roman" w:hAnsi="Arial" w:cs="Arial"/>
          <w:color w:val="888888"/>
          <w:sz w:val="21"/>
          <w:szCs w:val="21"/>
          <w:lang w:eastAsia="ru-RU"/>
        </w:rPr>
        <w:br/>
        <w:t xml:space="preserve">5. </w:t>
      </w:r>
      <w:proofErr w:type="gramStart"/>
      <w:r w:rsidRPr="00F96D67">
        <w:rPr>
          <w:rFonts w:ascii="Arial" w:eastAsia="Times New Roman" w:hAnsi="Arial" w:cs="Arial"/>
          <w:color w:val="888888"/>
          <w:sz w:val="21"/>
          <w:szCs w:val="21"/>
          <w:lang w:eastAsia="ru-RU"/>
        </w:rPr>
        <w:t>Соц</w:t>
      </w:r>
      <w:proofErr w:type="gramEnd"/>
      <w:r w:rsidRPr="00F96D67">
        <w:rPr>
          <w:rFonts w:ascii="Arial" w:eastAsia="Times New Roman" w:hAnsi="Arial" w:cs="Arial"/>
          <w:color w:val="888888"/>
          <w:sz w:val="21"/>
          <w:szCs w:val="21"/>
          <w:lang w:eastAsia="ru-RU"/>
        </w:rPr>
        <w:t>іальна адаптація засуджених.</w:t>
      </w:r>
      <w:r w:rsidRPr="00F96D67">
        <w:rPr>
          <w:rFonts w:ascii="Arial" w:eastAsia="Times New Roman" w:hAnsi="Arial" w:cs="Arial"/>
          <w:color w:val="888888"/>
          <w:sz w:val="21"/>
          <w:szCs w:val="21"/>
          <w:lang w:eastAsia="ru-RU"/>
        </w:rPr>
        <w:br/>
        <w:t>6. Проведення спільних заході</w:t>
      </w:r>
      <w:proofErr w:type="gramStart"/>
      <w:r w:rsidRPr="00F96D67">
        <w:rPr>
          <w:rFonts w:ascii="Arial" w:eastAsia="Times New Roman" w:hAnsi="Arial" w:cs="Arial"/>
          <w:color w:val="888888"/>
          <w:sz w:val="21"/>
          <w:szCs w:val="21"/>
          <w:lang w:eastAsia="ru-RU"/>
        </w:rPr>
        <w:t>в</w:t>
      </w:r>
      <w:proofErr w:type="gramEnd"/>
      <w:r w:rsidRPr="00F96D67">
        <w:rPr>
          <w:rFonts w:ascii="Arial" w:eastAsia="Times New Roman" w:hAnsi="Arial" w:cs="Arial"/>
          <w:color w:val="888888"/>
          <w:sz w:val="21"/>
          <w:szCs w:val="21"/>
          <w:lang w:eastAsia="ru-RU"/>
        </w:rPr>
        <w:t>, у т.ч. лекцій, семінарів, консультацій клієнтів.</w:t>
      </w:r>
    </w:p>
    <w:p w:rsidR="00F96D67" w:rsidRPr="00F96D67" w:rsidRDefault="00F96D67" w:rsidP="00F96D67">
      <w:pPr>
        <w:shd w:val="clear" w:color="auto" w:fill="FFFFFF"/>
        <w:spacing w:after="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i/>
          <w:iCs/>
          <w:color w:val="888888"/>
          <w:sz w:val="21"/>
          <w:szCs w:val="21"/>
          <w:bdr w:val="none" w:sz="0" w:space="0" w:color="auto" w:frame="1"/>
          <w:lang w:eastAsia="ru-RU"/>
        </w:rPr>
        <w:t>5 Не всі респонденти вказали свій вік.</w:t>
      </w:r>
      <w:r w:rsidRPr="00F96D67">
        <w:rPr>
          <w:rFonts w:ascii="Arial" w:eastAsia="Times New Roman" w:hAnsi="Arial" w:cs="Arial"/>
          <w:i/>
          <w:iCs/>
          <w:color w:val="888888"/>
          <w:sz w:val="21"/>
          <w:szCs w:val="21"/>
          <w:bdr w:val="none" w:sz="0" w:space="0" w:color="auto" w:frame="1"/>
          <w:lang w:eastAsia="ru-RU"/>
        </w:rPr>
        <w:br/>
        <w:t>6</w:t>
      </w:r>
      <w:proofErr w:type="gramStart"/>
      <w:r w:rsidRPr="00F96D67">
        <w:rPr>
          <w:rFonts w:ascii="Arial" w:eastAsia="Times New Roman" w:hAnsi="Arial" w:cs="Arial"/>
          <w:i/>
          <w:iCs/>
          <w:color w:val="888888"/>
          <w:sz w:val="21"/>
          <w:szCs w:val="21"/>
          <w:bdr w:val="none" w:sz="0" w:space="0" w:color="auto" w:frame="1"/>
          <w:lang w:eastAsia="ru-RU"/>
        </w:rPr>
        <w:t xml:space="preserve"> Н</w:t>
      </w:r>
      <w:proofErr w:type="gramEnd"/>
      <w:r w:rsidRPr="00F96D67">
        <w:rPr>
          <w:rFonts w:ascii="Arial" w:eastAsia="Times New Roman" w:hAnsi="Arial" w:cs="Arial"/>
          <w:i/>
          <w:iCs/>
          <w:color w:val="888888"/>
          <w:sz w:val="21"/>
          <w:szCs w:val="21"/>
          <w:bdr w:val="none" w:sz="0" w:space="0" w:color="auto" w:frame="1"/>
          <w:lang w:eastAsia="ru-RU"/>
        </w:rPr>
        <w:t>е всі респонденти вказали свою стать.</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Дещо інакше ставляться представники </w:t>
      </w:r>
      <w:proofErr w:type="gramStart"/>
      <w:r w:rsidRPr="00F96D67">
        <w:rPr>
          <w:rFonts w:ascii="Arial" w:eastAsia="Times New Roman" w:hAnsi="Arial" w:cs="Arial"/>
          <w:color w:val="888888"/>
          <w:sz w:val="21"/>
          <w:szCs w:val="21"/>
          <w:lang w:eastAsia="ru-RU"/>
        </w:rPr>
        <w:t>р</w:t>
      </w:r>
      <w:proofErr w:type="gramEnd"/>
      <w:r w:rsidRPr="00F96D67">
        <w:rPr>
          <w:rFonts w:ascii="Arial" w:eastAsia="Times New Roman" w:hAnsi="Arial" w:cs="Arial"/>
          <w:color w:val="888888"/>
          <w:sz w:val="21"/>
          <w:szCs w:val="21"/>
          <w:lang w:eastAsia="ru-RU"/>
        </w:rPr>
        <w:t xml:space="preserve">ізних організацій до складання органами пробації досудової доповіді та до її значення: 68% респондентів вказали, що їм відомо про мету складання досудової доповіді (не знають її лише 22% та ще 10% не змогли надати відповідь). Водночас, при оцінці впливу інформації, що міститься в досудовій доповіді на процедуру </w:t>
      </w:r>
      <w:r w:rsidRPr="00F96D67">
        <w:rPr>
          <w:rFonts w:ascii="Arial" w:eastAsia="Times New Roman" w:hAnsi="Arial" w:cs="Arial"/>
          <w:color w:val="888888"/>
          <w:sz w:val="21"/>
          <w:szCs w:val="21"/>
          <w:lang w:eastAsia="ru-RU"/>
        </w:rPr>
        <w:lastRenderedPageBreak/>
        <w:t xml:space="preserve">розгляду </w:t>
      </w:r>
      <w:proofErr w:type="gramStart"/>
      <w:r w:rsidRPr="00F96D67">
        <w:rPr>
          <w:rFonts w:ascii="Arial" w:eastAsia="Times New Roman" w:hAnsi="Arial" w:cs="Arial"/>
          <w:color w:val="888888"/>
          <w:sz w:val="21"/>
          <w:szCs w:val="21"/>
          <w:lang w:eastAsia="ru-RU"/>
        </w:rPr>
        <w:t>справи в</w:t>
      </w:r>
      <w:proofErr w:type="gramEnd"/>
      <w:r w:rsidRPr="00F96D67">
        <w:rPr>
          <w:rFonts w:ascii="Arial" w:eastAsia="Times New Roman" w:hAnsi="Arial" w:cs="Arial"/>
          <w:color w:val="888888"/>
          <w:sz w:val="21"/>
          <w:szCs w:val="21"/>
          <w:lang w:eastAsia="ru-RU"/>
        </w:rPr>
        <w:t xml:space="preserve"> суді, 63% опитаних вважають доповідь допомогою суду, 33% не змогли дати відповідь на це питання, а 4% дали негативну відповідь. Натомість, вважають інформацію, подану у досудовій доповіді </w:t>
      </w:r>
      <w:proofErr w:type="gramStart"/>
      <w:r w:rsidRPr="00F96D67">
        <w:rPr>
          <w:rFonts w:ascii="Arial" w:eastAsia="Times New Roman" w:hAnsi="Arial" w:cs="Arial"/>
          <w:color w:val="888888"/>
          <w:sz w:val="21"/>
          <w:szCs w:val="21"/>
          <w:lang w:eastAsia="ru-RU"/>
        </w:rPr>
        <w:t>такою</w:t>
      </w:r>
      <w:proofErr w:type="gramEnd"/>
      <w:r w:rsidRPr="00F96D67">
        <w:rPr>
          <w:rFonts w:ascii="Arial" w:eastAsia="Times New Roman" w:hAnsi="Arial" w:cs="Arial"/>
          <w:color w:val="888888"/>
          <w:sz w:val="21"/>
          <w:szCs w:val="21"/>
          <w:lang w:eastAsia="ru-RU"/>
        </w:rPr>
        <w:t>, що може повно та об’єктивно охарактеризувати особу обвинуваченого – відповідь «Так» дали 46% респондентів, «Ні» – 8%, «Важко відповісти» – 46%.</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Таким чином, думки щодо об’єктивності досудової доповіді серед представників </w:t>
      </w:r>
      <w:proofErr w:type="gramStart"/>
      <w:r w:rsidRPr="00F96D67">
        <w:rPr>
          <w:rFonts w:ascii="Arial" w:eastAsia="Times New Roman" w:hAnsi="Arial" w:cs="Arial"/>
          <w:color w:val="888888"/>
          <w:sz w:val="21"/>
          <w:szCs w:val="21"/>
          <w:lang w:eastAsia="ru-RU"/>
        </w:rPr>
        <w:t>р</w:t>
      </w:r>
      <w:proofErr w:type="gramEnd"/>
      <w:r w:rsidRPr="00F96D67">
        <w:rPr>
          <w:rFonts w:ascii="Arial" w:eastAsia="Times New Roman" w:hAnsi="Arial" w:cs="Arial"/>
          <w:color w:val="888888"/>
          <w:sz w:val="21"/>
          <w:szCs w:val="21"/>
          <w:lang w:eastAsia="ru-RU"/>
        </w:rPr>
        <w:t>ізних організацій розділилися навпіл, що вказує на відсутність поінформованості про порядок зібрання інформації, її оцінки та значення при винесенні вироку.</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Як видається, саме тому доволі значне число представників </w:t>
      </w:r>
      <w:proofErr w:type="gramStart"/>
      <w:r w:rsidRPr="00F96D67">
        <w:rPr>
          <w:rFonts w:ascii="Arial" w:eastAsia="Times New Roman" w:hAnsi="Arial" w:cs="Arial"/>
          <w:color w:val="888888"/>
          <w:sz w:val="21"/>
          <w:szCs w:val="21"/>
          <w:lang w:eastAsia="ru-RU"/>
        </w:rPr>
        <w:t>р</w:t>
      </w:r>
      <w:proofErr w:type="gramEnd"/>
      <w:r w:rsidRPr="00F96D67">
        <w:rPr>
          <w:rFonts w:ascii="Arial" w:eastAsia="Times New Roman" w:hAnsi="Arial" w:cs="Arial"/>
          <w:color w:val="888888"/>
          <w:sz w:val="21"/>
          <w:szCs w:val="21"/>
          <w:lang w:eastAsia="ru-RU"/>
        </w:rPr>
        <w:t>ізних організацій (36%) не змогли відповісти на питання, чи довіряють вони інформації, викладеній у досудовій доповіді. І хоча число тих, хто визнає її об’єктивною значно більший (58%), число невизначених оцінок вказує на відсутність поінформованості у відповідних суб’єкті</w:t>
      </w:r>
      <w:proofErr w:type="gramStart"/>
      <w:r w:rsidRPr="00F96D67">
        <w:rPr>
          <w:rFonts w:ascii="Arial" w:eastAsia="Times New Roman" w:hAnsi="Arial" w:cs="Arial"/>
          <w:color w:val="888888"/>
          <w:sz w:val="21"/>
          <w:szCs w:val="21"/>
          <w:lang w:eastAsia="ru-RU"/>
        </w:rPr>
        <w:t>в</w:t>
      </w:r>
      <w:proofErr w:type="gramEnd"/>
      <w:r w:rsidRPr="00F96D67">
        <w:rPr>
          <w:rFonts w:ascii="Arial" w:eastAsia="Times New Roman" w:hAnsi="Arial" w:cs="Arial"/>
          <w:color w:val="888888"/>
          <w:sz w:val="21"/>
          <w:szCs w:val="21"/>
          <w:lang w:eastAsia="ru-RU"/>
        </w:rPr>
        <w:t>.</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proofErr w:type="gramStart"/>
      <w:r w:rsidRPr="00F96D67">
        <w:rPr>
          <w:rFonts w:ascii="Arial" w:eastAsia="Times New Roman" w:hAnsi="Arial" w:cs="Arial"/>
          <w:color w:val="888888"/>
          <w:sz w:val="21"/>
          <w:szCs w:val="21"/>
          <w:lang w:eastAsia="ru-RU"/>
        </w:rPr>
        <w:t>Таким чином, незважаючи на позитивні показники, необхідно проводити роботу у напрямі поінформованості широкого загалу та відповідних суб’єктів щодо пробації. Особливо гостро це питання постає відносно суб’єктів, які мають те або інше відношення до кримінальної юстиції, процесу виконання кримінальних покарань, а також надання допомоги засудженим та особам, звільненим</w:t>
      </w:r>
      <w:proofErr w:type="gramEnd"/>
      <w:r w:rsidRPr="00F96D67">
        <w:rPr>
          <w:rFonts w:ascii="Arial" w:eastAsia="Times New Roman" w:hAnsi="Arial" w:cs="Arial"/>
          <w:color w:val="888888"/>
          <w:sz w:val="21"/>
          <w:szCs w:val="21"/>
          <w:lang w:eastAsia="ru-RU"/>
        </w:rPr>
        <w:t xml:space="preserve"> від відбування покарання. Для забезпечення необхідної взаємодії між </w:t>
      </w:r>
      <w:proofErr w:type="gramStart"/>
      <w:r w:rsidRPr="00F96D67">
        <w:rPr>
          <w:rFonts w:ascii="Arial" w:eastAsia="Times New Roman" w:hAnsi="Arial" w:cs="Arial"/>
          <w:color w:val="888888"/>
          <w:sz w:val="21"/>
          <w:szCs w:val="21"/>
          <w:lang w:eastAsia="ru-RU"/>
        </w:rPr>
        <w:t>р</w:t>
      </w:r>
      <w:proofErr w:type="gramEnd"/>
      <w:r w:rsidRPr="00F96D67">
        <w:rPr>
          <w:rFonts w:ascii="Arial" w:eastAsia="Times New Roman" w:hAnsi="Arial" w:cs="Arial"/>
          <w:color w:val="888888"/>
          <w:sz w:val="21"/>
          <w:szCs w:val="21"/>
          <w:lang w:eastAsia="ru-RU"/>
        </w:rPr>
        <w:t>ізними органами і службами, дотичними до діяльності органів пробації, первинним завданням має бути саме поширення інформації про мету діяльності, оскільки без цього створити ефективну мультидисциплінарну команду та ефективно реалізовувати покладені функції практично неможливо.</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Представники </w:t>
      </w:r>
      <w:proofErr w:type="gramStart"/>
      <w:r w:rsidRPr="00F96D67">
        <w:rPr>
          <w:rFonts w:ascii="Arial" w:eastAsia="Times New Roman" w:hAnsi="Arial" w:cs="Arial"/>
          <w:color w:val="888888"/>
          <w:sz w:val="21"/>
          <w:szCs w:val="21"/>
          <w:lang w:eastAsia="ru-RU"/>
        </w:rPr>
        <w:t>р</w:t>
      </w:r>
      <w:proofErr w:type="gramEnd"/>
      <w:r w:rsidRPr="00F96D67">
        <w:rPr>
          <w:rFonts w:ascii="Arial" w:eastAsia="Times New Roman" w:hAnsi="Arial" w:cs="Arial"/>
          <w:color w:val="888888"/>
          <w:sz w:val="21"/>
          <w:szCs w:val="21"/>
          <w:lang w:eastAsia="ru-RU"/>
        </w:rPr>
        <w:t>ізних організацій дають більш прогресивну оцінку діяльності пробації в контексті її відмінностей від КВІ. Так, 54% респондентів вказали, що діяльність органу пробації більш орієнтована на надання допомоги суб’єктам пробації, а 71% вважають, що орган пробації зорієнтований на виправлення засуджених, а не лише на виконання покарань. Водночас, 13% опитаних вказали, що це один і той самий орган в той час 19% вважають, що орган пробації повністю ві</w:t>
      </w:r>
      <w:proofErr w:type="gramStart"/>
      <w:r w:rsidRPr="00F96D67">
        <w:rPr>
          <w:rFonts w:ascii="Arial" w:eastAsia="Times New Roman" w:hAnsi="Arial" w:cs="Arial"/>
          <w:color w:val="888888"/>
          <w:sz w:val="21"/>
          <w:szCs w:val="21"/>
          <w:lang w:eastAsia="ru-RU"/>
        </w:rPr>
        <w:t>др</w:t>
      </w:r>
      <w:proofErr w:type="gramEnd"/>
      <w:r w:rsidRPr="00F96D67">
        <w:rPr>
          <w:rFonts w:ascii="Arial" w:eastAsia="Times New Roman" w:hAnsi="Arial" w:cs="Arial"/>
          <w:color w:val="888888"/>
          <w:sz w:val="21"/>
          <w:szCs w:val="21"/>
          <w:lang w:eastAsia="ru-RU"/>
        </w:rPr>
        <w:t>ізняється від старого органу.</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Усі ці дані доводять, що висвітлення сфери діяльності уповноважених органів з питань пробації,</w:t>
      </w:r>
      <w:r w:rsidRPr="00F96D67">
        <w:rPr>
          <w:rFonts w:ascii="Arial" w:eastAsia="Times New Roman" w:hAnsi="Arial" w:cs="Arial"/>
          <w:color w:val="888888"/>
          <w:sz w:val="21"/>
          <w:szCs w:val="21"/>
          <w:lang w:eastAsia="ru-RU"/>
        </w:rPr>
        <w:br/>
        <w:t xml:space="preserve">зокрема, й у частині співпраці з іншими органами, службами та безпосередньої роботи з суб’єктами пробації, відбувається у недостатньому обсязі та потребує не лише впорядкування, </w:t>
      </w:r>
      <w:proofErr w:type="gramStart"/>
      <w:r w:rsidRPr="00F96D67">
        <w:rPr>
          <w:rFonts w:ascii="Arial" w:eastAsia="Times New Roman" w:hAnsi="Arial" w:cs="Arial"/>
          <w:color w:val="888888"/>
          <w:sz w:val="21"/>
          <w:szCs w:val="21"/>
          <w:lang w:eastAsia="ru-RU"/>
        </w:rPr>
        <w:t>а й</w:t>
      </w:r>
      <w:proofErr w:type="gramEnd"/>
      <w:r w:rsidRPr="00F96D67">
        <w:rPr>
          <w:rFonts w:ascii="Arial" w:eastAsia="Times New Roman" w:hAnsi="Arial" w:cs="Arial"/>
          <w:color w:val="888888"/>
          <w:sz w:val="21"/>
          <w:szCs w:val="21"/>
          <w:lang w:eastAsia="ru-RU"/>
        </w:rPr>
        <w:t xml:space="preserve"> поглиблення.</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Необхідно звернути увагу, що думки представників </w:t>
      </w:r>
      <w:proofErr w:type="gramStart"/>
      <w:r w:rsidRPr="00F96D67">
        <w:rPr>
          <w:rFonts w:ascii="Arial" w:eastAsia="Times New Roman" w:hAnsi="Arial" w:cs="Arial"/>
          <w:color w:val="888888"/>
          <w:sz w:val="21"/>
          <w:szCs w:val="21"/>
          <w:lang w:eastAsia="ru-RU"/>
        </w:rPr>
        <w:t>р</w:t>
      </w:r>
      <w:proofErr w:type="gramEnd"/>
      <w:r w:rsidRPr="00F96D67">
        <w:rPr>
          <w:rFonts w:ascii="Arial" w:eastAsia="Times New Roman" w:hAnsi="Arial" w:cs="Arial"/>
          <w:color w:val="888888"/>
          <w:sz w:val="21"/>
          <w:szCs w:val="21"/>
          <w:lang w:eastAsia="ru-RU"/>
        </w:rPr>
        <w:t>ізних організацій щодо основних завдань</w:t>
      </w:r>
      <w:r w:rsidRPr="00F96D67">
        <w:rPr>
          <w:rFonts w:ascii="Arial" w:eastAsia="Times New Roman" w:hAnsi="Arial" w:cs="Arial"/>
          <w:color w:val="888888"/>
          <w:sz w:val="21"/>
          <w:szCs w:val="21"/>
          <w:lang w:eastAsia="ru-RU"/>
        </w:rPr>
        <w:br/>
        <w:t xml:space="preserve">пробації виявилися доволі відмінними, що свідчить про відсутність чіткої обізнаності з цим питанням: 43% респондентів вбачають призначення персоналу пробації у складенні плану індивідуальної роботи з суб’єктом пробації та здійсненні контролю за його виконанням, 70% – у забезпеченні, щоб засуджений або звільнений більше ніколи не вчинив нового правопорушення, 48% – у наданні </w:t>
      </w:r>
      <w:proofErr w:type="gramStart"/>
      <w:r w:rsidRPr="00F96D67">
        <w:rPr>
          <w:rFonts w:ascii="Arial" w:eastAsia="Times New Roman" w:hAnsi="Arial" w:cs="Arial"/>
          <w:color w:val="888888"/>
          <w:sz w:val="21"/>
          <w:szCs w:val="21"/>
          <w:lang w:eastAsia="ru-RU"/>
        </w:rPr>
        <w:t>соц</w:t>
      </w:r>
      <w:proofErr w:type="gramEnd"/>
      <w:r w:rsidRPr="00F96D67">
        <w:rPr>
          <w:rFonts w:ascii="Arial" w:eastAsia="Times New Roman" w:hAnsi="Arial" w:cs="Arial"/>
          <w:color w:val="888888"/>
          <w:sz w:val="21"/>
          <w:szCs w:val="21"/>
          <w:lang w:eastAsia="ru-RU"/>
        </w:rPr>
        <w:t>іальних послуг обвинуваченому та засудженому, 42% – у наданні суду інформації про обвинуваченого, у т.ч. при обранні запобіжного заходу (20%), 23% – у забезпеченні безпеки суспільства, а 3 % – у забезпеченні явки до суду обвинувачених та засуджених під час розгляду подань органу пробації.</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Тобто, представники </w:t>
      </w:r>
      <w:proofErr w:type="gramStart"/>
      <w:r w:rsidRPr="00F96D67">
        <w:rPr>
          <w:rFonts w:ascii="Arial" w:eastAsia="Times New Roman" w:hAnsi="Arial" w:cs="Arial"/>
          <w:color w:val="888888"/>
          <w:sz w:val="21"/>
          <w:szCs w:val="21"/>
          <w:lang w:eastAsia="ru-RU"/>
        </w:rPr>
        <w:t>р</w:t>
      </w:r>
      <w:proofErr w:type="gramEnd"/>
      <w:r w:rsidRPr="00F96D67">
        <w:rPr>
          <w:rFonts w:ascii="Arial" w:eastAsia="Times New Roman" w:hAnsi="Arial" w:cs="Arial"/>
          <w:color w:val="888888"/>
          <w:sz w:val="21"/>
          <w:szCs w:val="21"/>
          <w:lang w:eastAsia="ru-RU"/>
        </w:rPr>
        <w:t>ізних організацій наперед визнають завданнями пробації недосяжні цілі</w:t>
      </w:r>
      <w:r w:rsidRPr="00F96D67">
        <w:rPr>
          <w:rFonts w:ascii="Arial" w:eastAsia="Times New Roman" w:hAnsi="Arial" w:cs="Arial"/>
          <w:color w:val="888888"/>
          <w:sz w:val="21"/>
          <w:szCs w:val="21"/>
          <w:lang w:eastAsia="ru-RU"/>
        </w:rPr>
        <w:br/>
        <w:t>або функції, що не належать до пробації. Приміром, жоден орган не спроможний забезпечити повне утримання особи від вчинення злочину, можна лише створити умови, за яких вірогідність рецидиву зменшиться. Так само пробація не бере участь у питаннях обрання запобіжного заходу.</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Водночас, з часом, при визнанні неможливості органу пробації досягти ці недосяжні завдання,</w:t>
      </w:r>
      <w:r w:rsidRPr="00F96D67">
        <w:rPr>
          <w:rFonts w:ascii="Arial" w:eastAsia="Times New Roman" w:hAnsi="Arial" w:cs="Arial"/>
          <w:color w:val="888888"/>
          <w:sz w:val="21"/>
          <w:szCs w:val="21"/>
          <w:lang w:eastAsia="ru-RU"/>
        </w:rPr>
        <w:br/>
        <w:t xml:space="preserve">думка </w:t>
      </w:r>
      <w:proofErr w:type="gramStart"/>
      <w:r w:rsidRPr="00F96D67">
        <w:rPr>
          <w:rFonts w:ascii="Arial" w:eastAsia="Times New Roman" w:hAnsi="Arial" w:cs="Arial"/>
          <w:color w:val="888888"/>
          <w:sz w:val="21"/>
          <w:szCs w:val="21"/>
          <w:lang w:eastAsia="ru-RU"/>
        </w:rPr>
        <w:t>широкого</w:t>
      </w:r>
      <w:proofErr w:type="gramEnd"/>
      <w:r w:rsidRPr="00F96D67">
        <w:rPr>
          <w:rFonts w:ascii="Arial" w:eastAsia="Times New Roman" w:hAnsi="Arial" w:cs="Arial"/>
          <w:color w:val="888888"/>
          <w:sz w:val="21"/>
          <w:szCs w:val="21"/>
          <w:lang w:eastAsia="ru-RU"/>
        </w:rPr>
        <w:t xml:space="preserve"> загалу щодо діяльності цього органу може набути негативного відтінку. На це необхідно звертати увагу вже зараз, подаючи об’єктивну інформацію, </w:t>
      </w:r>
      <w:proofErr w:type="gramStart"/>
      <w:r w:rsidRPr="00F96D67">
        <w:rPr>
          <w:rFonts w:ascii="Arial" w:eastAsia="Times New Roman" w:hAnsi="Arial" w:cs="Arial"/>
          <w:color w:val="888888"/>
          <w:sz w:val="21"/>
          <w:szCs w:val="21"/>
          <w:lang w:eastAsia="ru-RU"/>
        </w:rPr>
        <w:t>в</w:t>
      </w:r>
      <w:proofErr w:type="gramEnd"/>
      <w:r w:rsidRPr="00F96D67">
        <w:rPr>
          <w:rFonts w:ascii="Arial" w:eastAsia="Times New Roman" w:hAnsi="Arial" w:cs="Arial"/>
          <w:color w:val="888888"/>
          <w:sz w:val="21"/>
          <w:szCs w:val="21"/>
          <w:lang w:eastAsia="ru-RU"/>
        </w:rPr>
        <w:t xml:space="preserve"> тому числі й щодо реальних і досяжних завдань.</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lastRenderedPageBreak/>
        <w:t xml:space="preserve">Більшість представників різних організацій (72%) вважають, що пробація не може самостійно, без підтримки місцевої влади та громадськості, надати комплексну допомогу суб’єктові пробації, однак 10% респондентів </w:t>
      </w:r>
      <w:proofErr w:type="gramStart"/>
      <w:r w:rsidRPr="00F96D67">
        <w:rPr>
          <w:rFonts w:ascii="Arial" w:eastAsia="Times New Roman" w:hAnsi="Arial" w:cs="Arial"/>
          <w:color w:val="888888"/>
          <w:sz w:val="21"/>
          <w:szCs w:val="21"/>
          <w:lang w:eastAsia="ru-RU"/>
        </w:rPr>
        <w:t>в</w:t>
      </w:r>
      <w:proofErr w:type="gramEnd"/>
      <w:r w:rsidRPr="00F96D67">
        <w:rPr>
          <w:rFonts w:ascii="Arial" w:eastAsia="Times New Roman" w:hAnsi="Arial" w:cs="Arial"/>
          <w:color w:val="888888"/>
          <w:sz w:val="21"/>
          <w:szCs w:val="21"/>
          <w:lang w:eastAsia="ru-RU"/>
        </w:rPr>
        <w:t xml:space="preserve">ідповіли, що пробація може впоратись самостійно, а 18% опитаних взагалі було важко відповісти на це питання. Зважаючи на те, що саме представники </w:t>
      </w:r>
      <w:proofErr w:type="gramStart"/>
      <w:r w:rsidRPr="00F96D67">
        <w:rPr>
          <w:rFonts w:ascii="Arial" w:eastAsia="Times New Roman" w:hAnsi="Arial" w:cs="Arial"/>
          <w:color w:val="888888"/>
          <w:sz w:val="21"/>
          <w:szCs w:val="21"/>
          <w:lang w:eastAsia="ru-RU"/>
        </w:rPr>
        <w:t>р</w:t>
      </w:r>
      <w:proofErr w:type="gramEnd"/>
      <w:r w:rsidRPr="00F96D67">
        <w:rPr>
          <w:rFonts w:ascii="Arial" w:eastAsia="Times New Roman" w:hAnsi="Arial" w:cs="Arial"/>
          <w:color w:val="888888"/>
          <w:sz w:val="21"/>
          <w:szCs w:val="21"/>
          <w:lang w:eastAsia="ru-RU"/>
        </w:rPr>
        <w:t>ізних організацій мають залучатись до роботи із суб’єктами пробації, такі показники свідчать про нерозуміння громадськості своєї ролі та участі під час роботи із суб’єктами пробації, а на місцях відсутня належна комунікація.</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Саме відсутність належної комунікації призводить до низьких показникі</w:t>
      </w:r>
      <w:proofErr w:type="gramStart"/>
      <w:r w:rsidRPr="00F96D67">
        <w:rPr>
          <w:rFonts w:ascii="Arial" w:eastAsia="Times New Roman" w:hAnsi="Arial" w:cs="Arial"/>
          <w:color w:val="888888"/>
          <w:sz w:val="21"/>
          <w:szCs w:val="21"/>
          <w:lang w:eastAsia="ru-RU"/>
        </w:rPr>
        <w:t>в дов</w:t>
      </w:r>
      <w:proofErr w:type="gramEnd"/>
      <w:r w:rsidRPr="00F96D67">
        <w:rPr>
          <w:rFonts w:ascii="Arial" w:eastAsia="Times New Roman" w:hAnsi="Arial" w:cs="Arial"/>
          <w:color w:val="888888"/>
          <w:sz w:val="21"/>
          <w:szCs w:val="21"/>
          <w:lang w:eastAsia="ru-RU"/>
        </w:rPr>
        <w:t>іри у представників</w:t>
      </w:r>
      <w:r w:rsidRPr="00F96D67">
        <w:rPr>
          <w:rFonts w:ascii="Arial" w:eastAsia="Times New Roman" w:hAnsi="Arial" w:cs="Arial"/>
          <w:color w:val="888888"/>
          <w:sz w:val="21"/>
          <w:szCs w:val="21"/>
          <w:lang w:eastAsia="ru-RU"/>
        </w:rPr>
        <w:br/>
        <w:t>громадськості до пробації, як до системи, яка спроможна забезпечити безпеку суспільства. Позитивно налаштовані щодо цього питання тільки 43% опитаних, тоді як 9% висловились незадоволено, а 48% важко було відповісти на це питання.</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Висновки:</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1. Представники </w:t>
      </w:r>
      <w:proofErr w:type="gramStart"/>
      <w:r w:rsidRPr="00F96D67">
        <w:rPr>
          <w:rFonts w:ascii="Arial" w:eastAsia="Times New Roman" w:hAnsi="Arial" w:cs="Arial"/>
          <w:color w:val="888888"/>
          <w:sz w:val="21"/>
          <w:szCs w:val="21"/>
          <w:lang w:eastAsia="ru-RU"/>
        </w:rPr>
        <w:t>р</w:t>
      </w:r>
      <w:proofErr w:type="gramEnd"/>
      <w:r w:rsidRPr="00F96D67">
        <w:rPr>
          <w:rFonts w:ascii="Arial" w:eastAsia="Times New Roman" w:hAnsi="Arial" w:cs="Arial"/>
          <w:color w:val="888888"/>
          <w:sz w:val="21"/>
          <w:szCs w:val="21"/>
          <w:lang w:eastAsia="ru-RU"/>
        </w:rPr>
        <w:t>ізних організацій хоча і продемонстрували високий показник поінформованості щодо створення нової служби пробації, однак не розуміють у яких напрямах вони можуть взаємодіяти із службою пробації у своїх анкетах, що на практиці пояснює відсутність чіткої взаємодії.</w:t>
      </w:r>
      <w:r w:rsidRPr="00F96D67">
        <w:rPr>
          <w:rFonts w:ascii="Arial" w:eastAsia="Times New Roman" w:hAnsi="Arial" w:cs="Arial"/>
          <w:color w:val="888888"/>
          <w:sz w:val="21"/>
          <w:szCs w:val="21"/>
          <w:lang w:eastAsia="ru-RU"/>
        </w:rPr>
        <w:br/>
        <w:t xml:space="preserve">2. Думки представників </w:t>
      </w:r>
      <w:proofErr w:type="gramStart"/>
      <w:r w:rsidRPr="00F96D67">
        <w:rPr>
          <w:rFonts w:ascii="Arial" w:eastAsia="Times New Roman" w:hAnsi="Arial" w:cs="Arial"/>
          <w:color w:val="888888"/>
          <w:sz w:val="21"/>
          <w:szCs w:val="21"/>
          <w:lang w:eastAsia="ru-RU"/>
        </w:rPr>
        <w:t>р</w:t>
      </w:r>
      <w:proofErr w:type="gramEnd"/>
      <w:r w:rsidRPr="00F96D67">
        <w:rPr>
          <w:rFonts w:ascii="Arial" w:eastAsia="Times New Roman" w:hAnsi="Arial" w:cs="Arial"/>
          <w:color w:val="888888"/>
          <w:sz w:val="21"/>
          <w:szCs w:val="21"/>
          <w:lang w:eastAsia="ru-RU"/>
        </w:rPr>
        <w:t xml:space="preserve">ізних організацій щодо об’єктивності досудової доповіді розділилися навпіл: 46% респондентів не змогли визначитись чи вважають вони інформацію, яка міститься у досудовій доповіді повною та об’єктивною, а 8% взагалі висловились незадовільно. </w:t>
      </w:r>
      <w:proofErr w:type="gramStart"/>
      <w:r w:rsidRPr="00F96D67">
        <w:rPr>
          <w:rFonts w:ascii="Arial" w:eastAsia="Times New Roman" w:hAnsi="Arial" w:cs="Arial"/>
          <w:color w:val="888888"/>
          <w:sz w:val="21"/>
          <w:szCs w:val="21"/>
          <w:lang w:eastAsia="ru-RU"/>
        </w:rPr>
        <w:t>Окр</w:t>
      </w:r>
      <w:proofErr w:type="gramEnd"/>
      <w:r w:rsidRPr="00F96D67">
        <w:rPr>
          <w:rFonts w:ascii="Arial" w:eastAsia="Times New Roman" w:hAnsi="Arial" w:cs="Arial"/>
          <w:color w:val="888888"/>
          <w:sz w:val="21"/>
          <w:szCs w:val="21"/>
          <w:lang w:eastAsia="ru-RU"/>
        </w:rPr>
        <w:t>ім цього, 36% респондентів не змогли визначитись чи довіряють вони інформації, яка зазначається у досудовій доповіді, що вказує на відсутність поінформованості про порядок зібрання інформації, її оцінки та значення при винесенні вироку.</w:t>
      </w:r>
      <w:r w:rsidRPr="00F96D67">
        <w:rPr>
          <w:rFonts w:ascii="Arial" w:eastAsia="Times New Roman" w:hAnsi="Arial" w:cs="Arial"/>
          <w:color w:val="888888"/>
          <w:sz w:val="21"/>
          <w:szCs w:val="21"/>
          <w:lang w:eastAsia="ru-RU"/>
        </w:rPr>
        <w:br/>
        <w:t xml:space="preserve">3. Спостерігається недостатня обізнаність про створення нової служби – 13% представників </w:t>
      </w:r>
      <w:proofErr w:type="gramStart"/>
      <w:r w:rsidRPr="00F96D67">
        <w:rPr>
          <w:rFonts w:ascii="Arial" w:eastAsia="Times New Roman" w:hAnsi="Arial" w:cs="Arial"/>
          <w:color w:val="888888"/>
          <w:sz w:val="21"/>
          <w:szCs w:val="21"/>
          <w:lang w:eastAsia="ru-RU"/>
        </w:rPr>
        <w:t>р</w:t>
      </w:r>
      <w:proofErr w:type="gramEnd"/>
      <w:r w:rsidRPr="00F96D67">
        <w:rPr>
          <w:rFonts w:ascii="Arial" w:eastAsia="Times New Roman" w:hAnsi="Arial" w:cs="Arial"/>
          <w:color w:val="888888"/>
          <w:sz w:val="21"/>
          <w:szCs w:val="21"/>
          <w:lang w:eastAsia="ru-RU"/>
        </w:rPr>
        <w:t>ізних організацій вважають, що пробація є не новим органом, а лише відбулась зміна назви, що свідчить про недостатню роботу з цією цільовою аудиторією та потребує не лише впорядкування, а й поглиблення.</w:t>
      </w:r>
      <w:r w:rsidRPr="00F96D67">
        <w:rPr>
          <w:rFonts w:ascii="Arial" w:eastAsia="Times New Roman" w:hAnsi="Arial" w:cs="Arial"/>
          <w:color w:val="888888"/>
          <w:sz w:val="21"/>
          <w:szCs w:val="21"/>
          <w:lang w:eastAsia="ru-RU"/>
        </w:rPr>
        <w:br/>
        <w:t xml:space="preserve">4. Представники громадськості не розуміють своєї ролі та участі під час роботи із суб’єктами пробації, а на місцях відсутня належна комунікація. 10% респондентів </w:t>
      </w:r>
      <w:proofErr w:type="gramStart"/>
      <w:r w:rsidRPr="00F96D67">
        <w:rPr>
          <w:rFonts w:ascii="Arial" w:eastAsia="Times New Roman" w:hAnsi="Arial" w:cs="Arial"/>
          <w:color w:val="888888"/>
          <w:sz w:val="21"/>
          <w:szCs w:val="21"/>
          <w:lang w:eastAsia="ru-RU"/>
        </w:rPr>
        <w:t>в</w:t>
      </w:r>
      <w:proofErr w:type="gramEnd"/>
      <w:r w:rsidRPr="00F96D67">
        <w:rPr>
          <w:rFonts w:ascii="Arial" w:eastAsia="Times New Roman" w:hAnsi="Arial" w:cs="Arial"/>
          <w:color w:val="888888"/>
          <w:sz w:val="21"/>
          <w:szCs w:val="21"/>
          <w:lang w:eastAsia="ru-RU"/>
        </w:rPr>
        <w:t>ідповіли, що пробація може самостійно, без допомоги міської влади та громадськості, надати допомогу суб’єктові пробації, а 18% респондентам було важко відповісти на це питання.</w:t>
      </w:r>
      <w:r w:rsidRPr="00F96D67">
        <w:rPr>
          <w:rFonts w:ascii="Arial" w:eastAsia="Times New Roman" w:hAnsi="Arial" w:cs="Arial"/>
          <w:color w:val="888888"/>
          <w:sz w:val="21"/>
          <w:szCs w:val="21"/>
          <w:lang w:eastAsia="ru-RU"/>
        </w:rPr>
        <w:br/>
        <w:t>5. Опитування засвідчило низькі показники довіри серед представників громадськості до пробації, як до системи, яка спроможна забезпечити безпеку суспільства, 48% респондентів було</w:t>
      </w:r>
      <w:r w:rsidRPr="00F96D67">
        <w:rPr>
          <w:rFonts w:ascii="Arial" w:eastAsia="Times New Roman" w:hAnsi="Arial" w:cs="Arial"/>
          <w:color w:val="888888"/>
          <w:sz w:val="21"/>
          <w:szCs w:val="21"/>
          <w:lang w:eastAsia="ru-RU"/>
        </w:rPr>
        <w:br/>
        <w:t xml:space="preserve">важко відповісти </w:t>
      </w:r>
      <w:proofErr w:type="gramStart"/>
      <w:r w:rsidRPr="00F96D67">
        <w:rPr>
          <w:rFonts w:ascii="Arial" w:eastAsia="Times New Roman" w:hAnsi="Arial" w:cs="Arial"/>
          <w:color w:val="888888"/>
          <w:sz w:val="21"/>
          <w:szCs w:val="21"/>
          <w:lang w:eastAsia="ru-RU"/>
        </w:rPr>
        <w:t>на</w:t>
      </w:r>
      <w:proofErr w:type="gramEnd"/>
      <w:r w:rsidRPr="00F96D67">
        <w:rPr>
          <w:rFonts w:ascii="Arial" w:eastAsia="Times New Roman" w:hAnsi="Arial" w:cs="Arial"/>
          <w:color w:val="888888"/>
          <w:sz w:val="21"/>
          <w:szCs w:val="21"/>
          <w:lang w:eastAsia="ru-RU"/>
        </w:rPr>
        <w:t xml:space="preserve"> це питання, а 9% висловились незадовільно.</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3. ДЖЕРЕЛА ІНФОРМАЦІЇ</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Більшість респондентів отримує інформацію про утворення й діяльність уповноважених органів з питань пробації від знайомих, родичі</w:t>
      </w:r>
      <w:proofErr w:type="gramStart"/>
      <w:r w:rsidRPr="00F96D67">
        <w:rPr>
          <w:rFonts w:ascii="Arial" w:eastAsia="Times New Roman" w:hAnsi="Arial" w:cs="Arial"/>
          <w:color w:val="888888"/>
          <w:sz w:val="21"/>
          <w:szCs w:val="21"/>
          <w:lang w:eastAsia="ru-RU"/>
        </w:rPr>
        <w:t>в</w:t>
      </w:r>
      <w:proofErr w:type="gramEnd"/>
      <w:r w:rsidRPr="00F96D67">
        <w:rPr>
          <w:rFonts w:ascii="Arial" w:eastAsia="Times New Roman" w:hAnsi="Arial" w:cs="Arial"/>
          <w:color w:val="888888"/>
          <w:sz w:val="21"/>
          <w:szCs w:val="21"/>
          <w:lang w:eastAsia="ru-RU"/>
        </w:rPr>
        <w:t xml:space="preserve"> та близьких – 31%, з Інтернету – 25%, з телебачення – 26%, з газет – 2%, з інших джерел – 25%.</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Таким чином, поширення інформації у загальнодоступних джерелах залишається на відносно невеликому </w:t>
      </w:r>
      <w:proofErr w:type="gramStart"/>
      <w:r w:rsidRPr="00F96D67">
        <w:rPr>
          <w:rFonts w:ascii="Arial" w:eastAsia="Times New Roman" w:hAnsi="Arial" w:cs="Arial"/>
          <w:color w:val="888888"/>
          <w:sz w:val="21"/>
          <w:szCs w:val="21"/>
          <w:lang w:eastAsia="ru-RU"/>
        </w:rPr>
        <w:t>р</w:t>
      </w:r>
      <w:proofErr w:type="gramEnd"/>
      <w:r w:rsidRPr="00F96D67">
        <w:rPr>
          <w:rFonts w:ascii="Arial" w:eastAsia="Times New Roman" w:hAnsi="Arial" w:cs="Arial"/>
          <w:color w:val="888888"/>
          <w:sz w:val="21"/>
          <w:szCs w:val="21"/>
          <w:lang w:eastAsia="ru-RU"/>
        </w:rPr>
        <w:t>івні та потребує підвищення інтенсивності. При цьому вид джерела інформації про пробацію різниться (хоч і не суттєво) залежно від регіону.</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Усе наведене </w:t>
      </w:r>
      <w:proofErr w:type="gramStart"/>
      <w:r w:rsidRPr="00F96D67">
        <w:rPr>
          <w:rFonts w:ascii="Arial" w:eastAsia="Times New Roman" w:hAnsi="Arial" w:cs="Arial"/>
          <w:color w:val="888888"/>
          <w:sz w:val="21"/>
          <w:szCs w:val="21"/>
          <w:lang w:eastAsia="ru-RU"/>
        </w:rPr>
        <w:t>св</w:t>
      </w:r>
      <w:proofErr w:type="gramEnd"/>
      <w:r w:rsidRPr="00F96D67">
        <w:rPr>
          <w:rFonts w:ascii="Arial" w:eastAsia="Times New Roman" w:hAnsi="Arial" w:cs="Arial"/>
          <w:color w:val="888888"/>
          <w:sz w:val="21"/>
          <w:szCs w:val="21"/>
          <w:lang w:eastAsia="ru-RU"/>
        </w:rPr>
        <w:t>ідчить про відсутність єдиного та чіткого підходу до формування комунікаційної й просвітницької політики у питаннях поширення інформації про пробацію, її значення й діяльність.</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4. ЗАГАЛЬНІ ВИСНОВКИ ТА РЕКОМЕНДАЦІЇ</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proofErr w:type="gramStart"/>
      <w:r w:rsidRPr="00F96D67">
        <w:rPr>
          <w:rFonts w:ascii="Arial" w:eastAsia="Times New Roman" w:hAnsi="Arial" w:cs="Arial"/>
          <w:color w:val="888888"/>
          <w:sz w:val="21"/>
          <w:szCs w:val="21"/>
          <w:lang w:eastAsia="ru-RU"/>
        </w:rPr>
        <w:t>Досл</w:t>
      </w:r>
      <w:proofErr w:type="gramEnd"/>
      <w:r w:rsidRPr="00F96D67">
        <w:rPr>
          <w:rFonts w:ascii="Arial" w:eastAsia="Times New Roman" w:hAnsi="Arial" w:cs="Arial"/>
          <w:color w:val="888888"/>
          <w:sz w:val="21"/>
          <w:szCs w:val="21"/>
          <w:lang w:eastAsia="ru-RU"/>
        </w:rPr>
        <w:t xml:space="preserve">ідження громадської думки та довіри до уповноважених органів пробації – є першим подібним дослідженням з часу прийняття основного закону та початку роботи служби пробації в Україні. Отримані результати показали існування певних упущень та прогалин в </w:t>
      </w:r>
      <w:r w:rsidRPr="00F96D67">
        <w:rPr>
          <w:rFonts w:ascii="Arial" w:eastAsia="Times New Roman" w:hAnsi="Arial" w:cs="Arial"/>
          <w:color w:val="888888"/>
          <w:sz w:val="21"/>
          <w:szCs w:val="21"/>
          <w:lang w:eastAsia="ru-RU"/>
        </w:rPr>
        <w:lastRenderedPageBreak/>
        <w:t xml:space="preserve">інформаційній складовій діяльності пробації, що певним чином формує викривлені погляди на цей орган, його завдання, повноваження та функції, що в результаті впливає на довіру до уповноваженого органу з питань пробації. Разом з тим, результати даного </w:t>
      </w:r>
      <w:proofErr w:type="gramStart"/>
      <w:r w:rsidRPr="00F96D67">
        <w:rPr>
          <w:rFonts w:ascii="Arial" w:eastAsia="Times New Roman" w:hAnsi="Arial" w:cs="Arial"/>
          <w:color w:val="888888"/>
          <w:sz w:val="21"/>
          <w:szCs w:val="21"/>
          <w:lang w:eastAsia="ru-RU"/>
        </w:rPr>
        <w:t>досл</w:t>
      </w:r>
      <w:proofErr w:type="gramEnd"/>
      <w:r w:rsidRPr="00F96D67">
        <w:rPr>
          <w:rFonts w:ascii="Arial" w:eastAsia="Times New Roman" w:hAnsi="Arial" w:cs="Arial"/>
          <w:color w:val="888888"/>
          <w:sz w:val="21"/>
          <w:szCs w:val="21"/>
          <w:lang w:eastAsia="ru-RU"/>
        </w:rPr>
        <w:t>ідження є певною «відправною точкою», що допоможе у формуванні та налагодженні подальшої комунікаційної політики у сфері пробації на місцевому, регіональному та національному рівнях.</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 xml:space="preserve">Варто зазначити, що усі респонденти, які брали участь в опитуванні відмітили, що служба пробації потребує покращення </w:t>
      </w:r>
      <w:proofErr w:type="gramStart"/>
      <w:r w:rsidRPr="00F96D67">
        <w:rPr>
          <w:rFonts w:ascii="Arial" w:eastAsia="Times New Roman" w:hAnsi="Arial" w:cs="Arial"/>
          <w:color w:val="888888"/>
          <w:sz w:val="21"/>
          <w:szCs w:val="21"/>
          <w:lang w:eastAsia="ru-RU"/>
        </w:rPr>
        <w:t>своєї д</w:t>
      </w:r>
      <w:proofErr w:type="gramEnd"/>
      <w:r w:rsidRPr="00F96D67">
        <w:rPr>
          <w:rFonts w:ascii="Arial" w:eastAsia="Times New Roman" w:hAnsi="Arial" w:cs="Arial"/>
          <w:color w:val="888888"/>
          <w:sz w:val="21"/>
          <w:szCs w:val="21"/>
          <w:lang w:eastAsia="ru-RU"/>
        </w:rPr>
        <w:t>іяльності за наступними напрямами: фінансове та матеріально-технічне забезпечення, створення належних умов для роботи персоналу, у тому числі збільшення заробітної плати, а також навчання працівників пробації. Додатково, до інших напрямів покращення роботи служби пробації респонденти віднесли наступне:</w:t>
      </w:r>
    </w:p>
    <w:p w:rsidR="00F96D67" w:rsidRPr="00F96D67" w:rsidRDefault="00F96D67" w:rsidP="00F96D67">
      <w:pPr>
        <w:numPr>
          <w:ilvl w:val="0"/>
          <w:numId w:val="3"/>
        </w:numPr>
        <w:spacing w:after="0" w:line="240" w:lineRule="auto"/>
        <w:ind w:left="0"/>
        <w:textAlignment w:val="baseline"/>
        <w:rPr>
          <w:rFonts w:ascii="Calibri" w:eastAsia="Times New Roman" w:hAnsi="Calibri" w:cs="Times New Roman"/>
          <w:color w:val="888888"/>
          <w:sz w:val="21"/>
          <w:szCs w:val="21"/>
          <w:lang w:eastAsia="ru-RU"/>
        </w:rPr>
      </w:pPr>
      <w:r w:rsidRPr="00F96D67">
        <w:rPr>
          <w:rFonts w:ascii="Calibri" w:eastAsia="Times New Roman" w:hAnsi="Calibri" w:cs="Times New Roman"/>
          <w:color w:val="888888"/>
          <w:sz w:val="21"/>
          <w:szCs w:val="21"/>
          <w:lang w:eastAsia="ru-RU"/>
        </w:rPr>
        <w:t>впровадження онлайн-реєстрації;</w:t>
      </w:r>
    </w:p>
    <w:p w:rsidR="00F96D67" w:rsidRPr="00F96D67" w:rsidRDefault="00F96D67" w:rsidP="00F96D67">
      <w:pPr>
        <w:numPr>
          <w:ilvl w:val="0"/>
          <w:numId w:val="3"/>
        </w:numPr>
        <w:spacing w:after="0" w:line="240" w:lineRule="auto"/>
        <w:ind w:left="0"/>
        <w:textAlignment w:val="baseline"/>
        <w:rPr>
          <w:rFonts w:ascii="Calibri" w:eastAsia="Times New Roman" w:hAnsi="Calibri" w:cs="Times New Roman"/>
          <w:color w:val="888888"/>
          <w:sz w:val="21"/>
          <w:szCs w:val="21"/>
          <w:lang w:eastAsia="ru-RU"/>
        </w:rPr>
      </w:pPr>
      <w:r w:rsidRPr="00F96D67">
        <w:rPr>
          <w:rFonts w:ascii="Calibri" w:eastAsia="Times New Roman" w:hAnsi="Calibri" w:cs="Times New Roman"/>
          <w:color w:val="888888"/>
          <w:sz w:val="21"/>
          <w:szCs w:val="21"/>
          <w:lang w:eastAsia="ru-RU"/>
        </w:rPr>
        <w:t>вдосконалення нормативної бази та прийняття необхідних нормативно-правових акті</w:t>
      </w:r>
      <w:proofErr w:type="gramStart"/>
      <w:r w:rsidRPr="00F96D67">
        <w:rPr>
          <w:rFonts w:ascii="Calibri" w:eastAsia="Times New Roman" w:hAnsi="Calibri" w:cs="Times New Roman"/>
          <w:color w:val="888888"/>
          <w:sz w:val="21"/>
          <w:szCs w:val="21"/>
          <w:lang w:eastAsia="ru-RU"/>
        </w:rPr>
        <w:t>в</w:t>
      </w:r>
      <w:proofErr w:type="gramEnd"/>
      <w:r w:rsidRPr="00F96D67">
        <w:rPr>
          <w:rFonts w:ascii="Calibri" w:eastAsia="Times New Roman" w:hAnsi="Calibri" w:cs="Times New Roman"/>
          <w:color w:val="888888"/>
          <w:sz w:val="21"/>
          <w:szCs w:val="21"/>
          <w:lang w:eastAsia="ru-RU"/>
        </w:rPr>
        <w:t>;</w:t>
      </w:r>
    </w:p>
    <w:p w:rsidR="00F96D67" w:rsidRPr="00F96D67" w:rsidRDefault="00F96D67" w:rsidP="00F96D67">
      <w:pPr>
        <w:numPr>
          <w:ilvl w:val="0"/>
          <w:numId w:val="3"/>
        </w:numPr>
        <w:spacing w:after="0" w:line="240" w:lineRule="auto"/>
        <w:ind w:left="0"/>
        <w:textAlignment w:val="baseline"/>
        <w:rPr>
          <w:rFonts w:ascii="Calibri" w:eastAsia="Times New Roman" w:hAnsi="Calibri" w:cs="Times New Roman"/>
          <w:color w:val="888888"/>
          <w:sz w:val="21"/>
          <w:szCs w:val="21"/>
          <w:lang w:eastAsia="ru-RU"/>
        </w:rPr>
      </w:pPr>
      <w:r w:rsidRPr="00F96D67">
        <w:rPr>
          <w:rFonts w:ascii="Calibri" w:eastAsia="Times New Roman" w:hAnsi="Calibri" w:cs="Times New Roman"/>
          <w:color w:val="888888"/>
          <w:sz w:val="21"/>
          <w:szCs w:val="21"/>
          <w:lang w:eastAsia="ru-RU"/>
        </w:rPr>
        <w:t>забезпечення належної комунікаційної політики;</w:t>
      </w:r>
    </w:p>
    <w:p w:rsidR="00F96D67" w:rsidRPr="00F96D67" w:rsidRDefault="00F96D67" w:rsidP="00F96D67">
      <w:pPr>
        <w:numPr>
          <w:ilvl w:val="0"/>
          <w:numId w:val="3"/>
        </w:numPr>
        <w:spacing w:after="0" w:line="240" w:lineRule="auto"/>
        <w:ind w:left="0"/>
        <w:textAlignment w:val="baseline"/>
        <w:rPr>
          <w:rFonts w:ascii="Calibri" w:eastAsia="Times New Roman" w:hAnsi="Calibri" w:cs="Times New Roman"/>
          <w:color w:val="888888"/>
          <w:sz w:val="21"/>
          <w:szCs w:val="21"/>
          <w:lang w:eastAsia="ru-RU"/>
        </w:rPr>
      </w:pPr>
      <w:r w:rsidRPr="00F96D67">
        <w:rPr>
          <w:rFonts w:ascii="Calibri" w:eastAsia="Times New Roman" w:hAnsi="Calibri" w:cs="Times New Roman"/>
          <w:color w:val="888888"/>
          <w:sz w:val="21"/>
          <w:szCs w:val="21"/>
          <w:lang w:eastAsia="ru-RU"/>
        </w:rPr>
        <w:t>покращення співпраці з громадським сектором;</w:t>
      </w:r>
    </w:p>
    <w:p w:rsidR="00F96D67" w:rsidRPr="00F96D67" w:rsidRDefault="00F96D67" w:rsidP="00F96D67">
      <w:pPr>
        <w:numPr>
          <w:ilvl w:val="0"/>
          <w:numId w:val="3"/>
        </w:numPr>
        <w:spacing w:after="0" w:line="240" w:lineRule="auto"/>
        <w:ind w:left="0"/>
        <w:textAlignment w:val="baseline"/>
        <w:rPr>
          <w:rFonts w:ascii="Calibri" w:eastAsia="Times New Roman" w:hAnsi="Calibri" w:cs="Times New Roman"/>
          <w:color w:val="888888"/>
          <w:sz w:val="21"/>
          <w:szCs w:val="21"/>
          <w:lang w:eastAsia="ru-RU"/>
        </w:rPr>
      </w:pPr>
      <w:r w:rsidRPr="00F96D67">
        <w:rPr>
          <w:rFonts w:ascii="Calibri" w:eastAsia="Times New Roman" w:hAnsi="Calibri" w:cs="Times New Roman"/>
          <w:color w:val="888888"/>
          <w:sz w:val="21"/>
          <w:szCs w:val="21"/>
          <w:lang w:eastAsia="ru-RU"/>
        </w:rPr>
        <w:t>налагодження комплексної взаємодії з усіма надавачами послуг;</w:t>
      </w:r>
    </w:p>
    <w:p w:rsidR="00F96D67" w:rsidRPr="00F96D67" w:rsidRDefault="00F96D67" w:rsidP="00F96D67">
      <w:pPr>
        <w:numPr>
          <w:ilvl w:val="0"/>
          <w:numId w:val="3"/>
        </w:numPr>
        <w:spacing w:after="0" w:line="240" w:lineRule="auto"/>
        <w:ind w:left="0"/>
        <w:textAlignment w:val="baseline"/>
        <w:rPr>
          <w:rFonts w:ascii="Calibri" w:eastAsia="Times New Roman" w:hAnsi="Calibri" w:cs="Times New Roman"/>
          <w:color w:val="888888"/>
          <w:sz w:val="21"/>
          <w:szCs w:val="21"/>
          <w:lang w:eastAsia="ru-RU"/>
        </w:rPr>
      </w:pPr>
      <w:r w:rsidRPr="00F96D67">
        <w:rPr>
          <w:rFonts w:ascii="Calibri" w:eastAsia="Times New Roman" w:hAnsi="Calibri" w:cs="Times New Roman"/>
          <w:color w:val="888888"/>
          <w:sz w:val="21"/>
          <w:szCs w:val="21"/>
          <w:lang w:eastAsia="ru-RU"/>
        </w:rPr>
        <w:t xml:space="preserve">розширення співпраці із органами </w:t>
      </w:r>
      <w:proofErr w:type="gramStart"/>
      <w:r w:rsidRPr="00F96D67">
        <w:rPr>
          <w:rFonts w:ascii="Calibri" w:eastAsia="Times New Roman" w:hAnsi="Calibri" w:cs="Times New Roman"/>
          <w:color w:val="888888"/>
          <w:sz w:val="21"/>
          <w:szCs w:val="21"/>
          <w:lang w:eastAsia="ru-RU"/>
        </w:rPr>
        <w:t>м</w:t>
      </w:r>
      <w:proofErr w:type="gramEnd"/>
      <w:r w:rsidRPr="00F96D67">
        <w:rPr>
          <w:rFonts w:ascii="Calibri" w:eastAsia="Times New Roman" w:hAnsi="Calibri" w:cs="Times New Roman"/>
          <w:color w:val="888888"/>
          <w:sz w:val="21"/>
          <w:szCs w:val="21"/>
          <w:lang w:eastAsia="ru-RU"/>
        </w:rPr>
        <w:t>ісцевого самоврядування;</w:t>
      </w:r>
    </w:p>
    <w:p w:rsidR="00F96D67" w:rsidRPr="00F96D67" w:rsidRDefault="00F96D67" w:rsidP="00F96D67">
      <w:pPr>
        <w:numPr>
          <w:ilvl w:val="0"/>
          <w:numId w:val="3"/>
        </w:numPr>
        <w:spacing w:after="0" w:line="240" w:lineRule="auto"/>
        <w:ind w:left="0"/>
        <w:textAlignment w:val="baseline"/>
        <w:rPr>
          <w:rFonts w:ascii="Calibri" w:eastAsia="Times New Roman" w:hAnsi="Calibri" w:cs="Times New Roman"/>
          <w:color w:val="888888"/>
          <w:sz w:val="21"/>
          <w:szCs w:val="21"/>
          <w:lang w:eastAsia="ru-RU"/>
        </w:rPr>
      </w:pPr>
      <w:r w:rsidRPr="00F96D67">
        <w:rPr>
          <w:rFonts w:ascii="Calibri" w:eastAsia="Times New Roman" w:hAnsi="Calibri" w:cs="Times New Roman"/>
          <w:color w:val="888888"/>
          <w:sz w:val="21"/>
          <w:szCs w:val="21"/>
          <w:lang w:eastAsia="ru-RU"/>
        </w:rPr>
        <w:t xml:space="preserve">залучення до розробки та проведення пробаційних програм персонал </w:t>
      </w:r>
      <w:proofErr w:type="gramStart"/>
      <w:r w:rsidRPr="00F96D67">
        <w:rPr>
          <w:rFonts w:ascii="Calibri" w:eastAsia="Times New Roman" w:hAnsi="Calibri" w:cs="Times New Roman"/>
          <w:color w:val="888888"/>
          <w:sz w:val="21"/>
          <w:szCs w:val="21"/>
          <w:lang w:eastAsia="ru-RU"/>
        </w:rPr>
        <w:t>проф</w:t>
      </w:r>
      <w:proofErr w:type="gramEnd"/>
      <w:r w:rsidRPr="00F96D67">
        <w:rPr>
          <w:rFonts w:ascii="Calibri" w:eastAsia="Times New Roman" w:hAnsi="Calibri" w:cs="Times New Roman"/>
          <w:color w:val="888888"/>
          <w:sz w:val="21"/>
          <w:szCs w:val="21"/>
          <w:lang w:eastAsia="ru-RU"/>
        </w:rPr>
        <w:t>ільних громадських організацій;</w:t>
      </w:r>
    </w:p>
    <w:p w:rsidR="00F96D67" w:rsidRPr="00F96D67" w:rsidRDefault="00F96D67" w:rsidP="00F96D67">
      <w:pPr>
        <w:numPr>
          <w:ilvl w:val="0"/>
          <w:numId w:val="3"/>
        </w:numPr>
        <w:spacing w:after="0" w:line="240" w:lineRule="auto"/>
        <w:ind w:left="0"/>
        <w:textAlignment w:val="baseline"/>
        <w:rPr>
          <w:rFonts w:ascii="Calibri" w:eastAsia="Times New Roman" w:hAnsi="Calibri" w:cs="Times New Roman"/>
          <w:color w:val="888888"/>
          <w:sz w:val="21"/>
          <w:szCs w:val="21"/>
          <w:lang w:eastAsia="ru-RU"/>
        </w:rPr>
      </w:pPr>
      <w:r w:rsidRPr="00F96D67">
        <w:rPr>
          <w:rFonts w:ascii="Calibri" w:eastAsia="Times New Roman" w:hAnsi="Calibri" w:cs="Times New Roman"/>
          <w:color w:val="888888"/>
          <w:sz w:val="21"/>
          <w:szCs w:val="21"/>
          <w:lang w:eastAsia="ru-RU"/>
        </w:rPr>
        <w:t>розвантаження працівникі</w:t>
      </w:r>
      <w:proofErr w:type="gramStart"/>
      <w:r w:rsidRPr="00F96D67">
        <w:rPr>
          <w:rFonts w:ascii="Calibri" w:eastAsia="Times New Roman" w:hAnsi="Calibri" w:cs="Times New Roman"/>
          <w:color w:val="888888"/>
          <w:sz w:val="21"/>
          <w:szCs w:val="21"/>
          <w:lang w:eastAsia="ru-RU"/>
        </w:rPr>
        <w:t>в</w:t>
      </w:r>
      <w:proofErr w:type="gramEnd"/>
      <w:r w:rsidRPr="00F96D67">
        <w:rPr>
          <w:rFonts w:ascii="Calibri" w:eastAsia="Times New Roman" w:hAnsi="Calibri" w:cs="Times New Roman"/>
          <w:color w:val="888888"/>
          <w:sz w:val="21"/>
          <w:szCs w:val="21"/>
          <w:lang w:eastAsia="ru-RU"/>
        </w:rPr>
        <w:t xml:space="preserve"> органу пробації від формалізму;</w:t>
      </w:r>
    </w:p>
    <w:p w:rsidR="00F96D67" w:rsidRPr="00F96D67" w:rsidRDefault="00F96D67" w:rsidP="00F96D67">
      <w:pPr>
        <w:numPr>
          <w:ilvl w:val="0"/>
          <w:numId w:val="3"/>
        </w:numPr>
        <w:spacing w:after="0" w:line="240" w:lineRule="auto"/>
        <w:ind w:left="0"/>
        <w:textAlignment w:val="baseline"/>
        <w:rPr>
          <w:rFonts w:ascii="Calibri" w:eastAsia="Times New Roman" w:hAnsi="Calibri" w:cs="Times New Roman"/>
          <w:color w:val="888888"/>
          <w:sz w:val="21"/>
          <w:szCs w:val="21"/>
          <w:lang w:eastAsia="ru-RU"/>
        </w:rPr>
      </w:pPr>
      <w:r w:rsidRPr="00F96D67">
        <w:rPr>
          <w:rFonts w:ascii="Calibri" w:eastAsia="Times New Roman" w:hAnsi="Calibri" w:cs="Times New Roman"/>
          <w:color w:val="888888"/>
          <w:sz w:val="21"/>
          <w:szCs w:val="21"/>
          <w:lang w:eastAsia="ru-RU"/>
        </w:rPr>
        <w:t xml:space="preserve">впровадження </w:t>
      </w:r>
      <w:proofErr w:type="gramStart"/>
      <w:r w:rsidRPr="00F96D67">
        <w:rPr>
          <w:rFonts w:ascii="Calibri" w:eastAsia="Times New Roman" w:hAnsi="Calibri" w:cs="Times New Roman"/>
          <w:color w:val="888888"/>
          <w:sz w:val="21"/>
          <w:szCs w:val="21"/>
          <w:lang w:eastAsia="ru-RU"/>
        </w:rPr>
        <w:t>св</w:t>
      </w:r>
      <w:proofErr w:type="gramEnd"/>
      <w:r w:rsidRPr="00F96D67">
        <w:rPr>
          <w:rFonts w:ascii="Calibri" w:eastAsia="Times New Roman" w:hAnsi="Calibri" w:cs="Times New Roman"/>
          <w:color w:val="888888"/>
          <w:sz w:val="21"/>
          <w:szCs w:val="21"/>
          <w:lang w:eastAsia="ru-RU"/>
        </w:rPr>
        <w:t>ітового досвіду діяльності пробації в Україні.</w:t>
      </w:r>
    </w:p>
    <w:p w:rsidR="00F96D67" w:rsidRPr="00F96D67" w:rsidRDefault="00F96D67" w:rsidP="00F96D67">
      <w:pPr>
        <w:shd w:val="clear" w:color="auto" w:fill="FFFFFF"/>
        <w:spacing w:after="300" w:line="240" w:lineRule="auto"/>
        <w:textAlignment w:val="baseline"/>
        <w:rPr>
          <w:rFonts w:ascii="Arial" w:eastAsia="Times New Roman" w:hAnsi="Arial" w:cs="Arial"/>
          <w:color w:val="888888"/>
          <w:sz w:val="21"/>
          <w:szCs w:val="21"/>
          <w:lang w:eastAsia="ru-RU"/>
        </w:rPr>
      </w:pPr>
      <w:r w:rsidRPr="00F96D67">
        <w:rPr>
          <w:rFonts w:ascii="Arial" w:eastAsia="Times New Roman" w:hAnsi="Arial" w:cs="Arial"/>
          <w:color w:val="888888"/>
          <w:sz w:val="21"/>
          <w:szCs w:val="21"/>
          <w:lang w:eastAsia="ru-RU"/>
        </w:rPr>
        <w:t>До числа ключових проблемних аспе</w:t>
      </w:r>
      <w:proofErr w:type="gramStart"/>
      <w:r w:rsidRPr="00F96D67">
        <w:rPr>
          <w:rFonts w:ascii="Arial" w:eastAsia="Times New Roman" w:hAnsi="Arial" w:cs="Arial"/>
          <w:color w:val="888888"/>
          <w:sz w:val="21"/>
          <w:szCs w:val="21"/>
          <w:lang w:eastAsia="ru-RU"/>
        </w:rPr>
        <w:t>ктів сл</w:t>
      </w:r>
      <w:proofErr w:type="gramEnd"/>
      <w:r w:rsidRPr="00F96D67">
        <w:rPr>
          <w:rFonts w:ascii="Arial" w:eastAsia="Times New Roman" w:hAnsi="Arial" w:cs="Arial"/>
          <w:color w:val="888888"/>
          <w:sz w:val="21"/>
          <w:szCs w:val="21"/>
          <w:lang w:eastAsia="ru-RU"/>
        </w:rPr>
        <w:t>ід віднести:</w:t>
      </w:r>
      <w:r w:rsidRPr="00F96D67">
        <w:rPr>
          <w:rFonts w:ascii="Arial" w:eastAsia="Times New Roman" w:hAnsi="Arial" w:cs="Arial"/>
          <w:color w:val="888888"/>
          <w:sz w:val="21"/>
          <w:szCs w:val="21"/>
          <w:lang w:eastAsia="ru-RU"/>
        </w:rPr>
        <w:br/>
        <w:t xml:space="preserve">1. В сучасній організації діяльності органу пробації не завершено перехід від концепції виключно карального органу, до органу, який здійснює </w:t>
      </w:r>
      <w:proofErr w:type="gramStart"/>
      <w:r w:rsidRPr="00F96D67">
        <w:rPr>
          <w:rFonts w:ascii="Arial" w:eastAsia="Times New Roman" w:hAnsi="Arial" w:cs="Arial"/>
          <w:color w:val="888888"/>
          <w:sz w:val="21"/>
          <w:szCs w:val="21"/>
          <w:lang w:eastAsia="ru-RU"/>
        </w:rPr>
        <w:t>соц</w:t>
      </w:r>
      <w:proofErr w:type="gramEnd"/>
      <w:r w:rsidRPr="00F96D67">
        <w:rPr>
          <w:rFonts w:ascii="Arial" w:eastAsia="Times New Roman" w:hAnsi="Arial" w:cs="Arial"/>
          <w:color w:val="888888"/>
          <w:sz w:val="21"/>
          <w:szCs w:val="21"/>
          <w:lang w:eastAsia="ru-RU"/>
        </w:rPr>
        <w:t>іально-виховну роботу із суб’єктами пробації.</w:t>
      </w:r>
      <w:r w:rsidRPr="00F96D67">
        <w:rPr>
          <w:rFonts w:ascii="Arial" w:eastAsia="Times New Roman" w:hAnsi="Arial" w:cs="Arial"/>
          <w:color w:val="888888"/>
          <w:sz w:val="21"/>
          <w:szCs w:val="21"/>
          <w:lang w:eastAsia="ru-RU"/>
        </w:rPr>
        <w:br/>
        <w:t xml:space="preserve">2. Відсутність стратегії та чіткого плану інформаційної політики щодо здійснення комунікації із </w:t>
      </w:r>
      <w:proofErr w:type="gramStart"/>
      <w:r w:rsidRPr="00F96D67">
        <w:rPr>
          <w:rFonts w:ascii="Arial" w:eastAsia="Times New Roman" w:hAnsi="Arial" w:cs="Arial"/>
          <w:color w:val="888888"/>
          <w:sz w:val="21"/>
          <w:szCs w:val="21"/>
          <w:lang w:eastAsia="ru-RU"/>
        </w:rPr>
        <w:t>р</w:t>
      </w:r>
      <w:proofErr w:type="gramEnd"/>
      <w:r w:rsidRPr="00F96D67">
        <w:rPr>
          <w:rFonts w:ascii="Arial" w:eastAsia="Times New Roman" w:hAnsi="Arial" w:cs="Arial"/>
          <w:color w:val="888888"/>
          <w:sz w:val="21"/>
          <w:szCs w:val="21"/>
          <w:lang w:eastAsia="ru-RU"/>
        </w:rPr>
        <w:t>ізними цільовими аудиторіями та брак каналів поширення інформації.</w:t>
      </w:r>
      <w:r w:rsidRPr="00F96D67">
        <w:rPr>
          <w:rFonts w:ascii="Arial" w:eastAsia="Times New Roman" w:hAnsi="Arial" w:cs="Arial"/>
          <w:color w:val="888888"/>
          <w:sz w:val="21"/>
          <w:szCs w:val="21"/>
          <w:lang w:eastAsia="ru-RU"/>
        </w:rPr>
        <w:br/>
        <w:t xml:space="preserve">3. Невизнання інформаційної діяльності важливою складовою професійних обов’язків персоналу пробації, відсутність спеціально навчених працівників, які б виконували функції прес-секретарів </w:t>
      </w:r>
      <w:proofErr w:type="gramStart"/>
      <w:r w:rsidRPr="00F96D67">
        <w:rPr>
          <w:rFonts w:ascii="Arial" w:eastAsia="Times New Roman" w:hAnsi="Arial" w:cs="Arial"/>
          <w:color w:val="888888"/>
          <w:sz w:val="21"/>
          <w:szCs w:val="21"/>
          <w:lang w:eastAsia="ru-RU"/>
        </w:rPr>
        <w:t>п</w:t>
      </w:r>
      <w:proofErr w:type="gramEnd"/>
      <w:r w:rsidRPr="00F96D67">
        <w:rPr>
          <w:rFonts w:ascii="Arial" w:eastAsia="Times New Roman" w:hAnsi="Arial" w:cs="Arial"/>
          <w:color w:val="888888"/>
          <w:sz w:val="21"/>
          <w:szCs w:val="21"/>
          <w:lang w:eastAsia="ru-RU"/>
        </w:rPr>
        <w:t>ідрозділів.</w:t>
      </w:r>
      <w:r w:rsidRPr="00F96D67">
        <w:rPr>
          <w:rFonts w:ascii="Arial" w:eastAsia="Times New Roman" w:hAnsi="Arial" w:cs="Arial"/>
          <w:color w:val="888888"/>
          <w:sz w:val="21"/>
          <w:szCs w:val="21"/>
          <w:lang w:eastAsia="ru-RU"/>
        </w:rPr>
        <w:br/>
        <w:t xml:space="preserve">4. Низький </w:t>
      </w:r>
      <w:proofErr w:type="gramStart"/>
      <w:r w:rsidRPr="00F96D67">
        <w:rPr>
          <w:rFonts w:ascii="Arial" w:eastAsia="Times New Roman" w:hAnsi="Arial" w:cs="Arial"/>
          <w:color w:val="888888"/>
          <w:sz w:val="21"/>
          <w:szCs w:val="21"/>
          <w:lang w:eastAsia="ru-RU"/>
        </w:rPr>
        <w:t>р</w:t>
      </w:r>
      <w:proofErr w:type="gramEnd"/>
      <w:r w:rsidRPr="00F96D67">
        <w:rPr>
          <w:rFonts w:ascii="Arial" w:eastAsia="Times New Roman" w:hAnsi="Arial" w:cs="Arial"/>
          <w:color w:val="888888"/>
          <w:sz w:val="21"/>
          <w:szCs w:val="21"/>
          <w:lang w:eastAsia="ru-RU"/>
        </w:rPr>
        <w:t>івень матеріально-технічного забезпечення діяльності органів пробації зумовлює ситуацію, коли серед рекомендацій всіх груп опитаних, щодо удосконалення діяльності органу пробації, підвищення матеріально-технічного забезпечення та оплати праці зустрічається найчастіше.</w:t>
      </w:r>
      <w:r w:rsidRPr="00F96D67">
        <w:rPr>
          <w:rFonts w:ascii="Arial" w:eastAsia="Times New Roman" w:hAnsi="Arial" w:cs="Arial"/>
          <w:color w:val="888888"/>
          <w:sz w:val="21"/>
          <w:szCs w:val="21"/>
          <w:lang w:eastAsia="ru-RU"/>
        </w:rPr>
        <w:br/>
        <w:t xml:space="preserve">5. Доволі низький </w:t>
      </w:r>
      <w:proofErr w:type="gramStart"/>
      <w:r w:rsidRPr="00F96D67">
        <w:rPr>
          <w:rFonts w:ascii="Arial" w:eastAsia="Times New Roman" w:hAnsi="Arial" w:cs="Arial"/>
          <w:color w:val="888888"/>
          <w:sz w:val="21"/>
          <w:szCs w:val="21"/>
          <w:lang w:eastAsia="ru-RU"/>
        </w:rPr>
        <w:t>р</w:t>
      </w:r>
      <w:proofErr w:type="gramEnd"/>
      <w:r w:rsidRPr="00F96D67">
        <w:rPr>
          <w:rFonts w:ascii="Arial" w:eastAsia="Times New Roman" w:hAnsi="Arial" w:cs="Arial"/>
          <w:color w:val="888888"/>
          <w:sz w:val="21"/>
          <w:szCs w:val="21"/>
          <w:lang w:eastAsia="ru-RU"/>
        </w:rPr>
        <w:t xml:space="preserve">івень обізнаності суспільства та публічних діячів з діяльністю уповноважених органів з питань пробації, неналежне інформування про різні аспекти роботи пробації в ході взаємодії з іншими органами, службами, організаціями. </w:t>
      </w:r>
      <w:proofErr w:type="gramStart"/>
      <w:r w:rsidRPr="00F96D67">
        <w:rPr>
          <w:rFonts w:ascii="Arial" w:eastAsia="Times New Roman" w:hAnsi="Arial" w:cs="Arial"/>
          <w:color w:val="888888"/>
          <w:sz w:val="21"/>
          <w:szCs w:val="21"/>
          <w:lang w:eastAsia="ru-RU"/>
        </w:rPr>
        <w:t>У</w:t>
      </w:r>
      <w:proofErr w:type="gramEnd"/>
      <w:r w:rsidRPr="00F96D67">
        <w:rPr>
          <w:rFonts w:ascii="Arial" w:eastAsia="Times New Roman" w:hAnsi="Arial" w:cs="Arial"/>
          <w:color w:val="888888"/>
          <w:sz w:val="21"/>
          <w:szCs w:val="21"/>
          <w:lang w:eastAsia="ru-RU"/>
        </w:rPr>
        <w:t xml:space="preserve"> </w:t>
      </w:r>
      <w:proofErr w:type="gramStart"/>
      <w:r w:rsidRPr="00F96D67">
        <w:rPr>
          <w:rFonts w:ascii="Arial" w:eastAsia="Times New Roman" w:hAnsi="Arial" w:cs="Arial"/>
          <w:color w:val="888888"/>
          <w:sz w:val="21"/>
          <w:szCs w:val="21"/>
          <w:lang w:eastAsia="ru-RU"/>
        </w:rPr>
        <w:t>результат</w:t>
      </w:r>
      <w:proofErr w:type="gramEnd"/>
      <w:r w:rsidRPr="00F96D67">
        <w:rPr>
          <w:rFonts w:ascii="Arial" w:eastAsia="Times New Roman" w:hAnsi="Arial" w:cs="Arial"/>
          <w:color w:val="888888"/>
          <w:sz w:val="21"/>
          <w:szCs w:val="21"/>
          <w:lang w:eastAsia="ru-RU"/>
        </w:rPr>
        <w:t>і більшість цих структур сприймають уповноважені органи з питань пробації виключно з позиції власної «вигоди» та полегшення виконання своїх завдань.</w:t>
      </w:r>
      <w:r w:rsidRPr="00F96D67">
        <w:rPr>
          <w:rFonts w:ascii="Arial" w:eastAsia="Times New Roman" w:hAnsi="Arial" w:cs="Arial"/>
          <w:color w:val="888888"/>
          <w:sz w:val="21"/>
          <w:szCs w:val="21"/>
          <w:lang w:eastAsia="ru-RU"/>
        </w:rPr>
        <w:br/>
        <w:t xml:space="preserve">6. Низька обізнаність самих суб’єктів пробації щодо ключових змін </w:t>
      </w:r>
      <w:proofErr w:type="gramStart"/>
      <w:r w:rsidRPr="00F96D67">
        <w:rPr>
          <w:rFonts w:ascii="Arial" w:eastAsia="Times New Roman" w:hAnsi="Arial" w:cs="Arial"/>
          <w:color w:val="888888"/>
          <w:sz w:val="21"/>
          <w:szCs w:val="21"/>
          <w:lang w:eastAsia="ru-RU"/>
        </w:rPr>
        <w:t>в</w:t>
      </w:r>
      <w:proofErr w:type="gramEnd"/>
      <w:r w:rsidRPr="00F96D67">
        <w:rPr>
          <w:rFonts w:ascii="Arial" w:eastAsia="Times New Roman" w:hAnsi="Arial" w:cs="Arial"/>
          <w:color w:val="888888"/>
          <w:sz w:val="21"/>
          <w:szCs w:val="21"/>
          <w:lang w:eastAsia="ru-RU"/>
        </w:rPr>
        <w:t xml:space="preserve"> роботі з ними, майже чверть не обізнана про створення служби пробації</w:t>
      </w:r>
      <w:r w:rsidRPr="00F96D67">
        <w:rPr>
          <w:rFonts w:ascii="Arial" w:eastAsia="Times New Roman" w:hAnsi="Arial" w:cs="Arial"/>
          <w:color w:val="888888"/>
          <w:sz w:val="21"/>
          <w:szCs w:val="21"/>
          <w:lang w:eastAsia="ru-RU"/>
        </w:rPr>
        <w:br/>
        <w:t>7. Нагальною є проблема відсутності мотивації у пересічних громадян долучатись на волонтерських засадах до роботи з суб’єктами пробації.</w:t>
      </w:r>
      <w:r w:rsidRPr="00F96D67">
        <w:rPr>
          <w:rFonts w:ascii="Arial" w:eastAsia="Times New Roman" w:hAnsi="Arial" w:cs="Arial"/>
          <w:color w:val="888888"/>
          <w:sz w:val="21"/>
          <w:szCs w:val="21"/>
          <w:lang w:eastAsia="ru-RU"/>
        </w:rPr>
        <w:br/>
        <w:t>8. Як пересічні громадяни, так і представники опитаних державних органів мають достатньо великий обсяг ідей щодо покращення діяльності органу пробації, більшість з яких є дійсно актуальними, але досі залишаються нереалізованими.</w:t>
      </w:r>
      <w:r w:rsidRPr="00F96D67">
        <w:rPr>
          <w:rFonts w:ascii="Arial" w:eastAsia="Times New Roman" w:hAnsi="Arial" w:cs="Arial"/>
          <w:color w:val="888888"/>
          <w:sz w:val="21"/>
          <w:szCs w:val="21"/>
          <w:lang w:eastAsia="ru-RU"/>
        </w:rPr>
        <w:br/>
        <w:t>9. Опитування громадян щодо основних завдань пробації вказало, що поряд з поширенням значення цього органу для суспільства також важливо й корегувати вже існуючі погляди щодо змісту та функцій пробації</w:t>
      </w:r>
    </w:p>
    <w:p w:rsidR="00736130" w:rsidRDefault="00736130"/>
    <w:sectPr w:rsidR="007361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01D2B"/>
    <w:multiLevelType w:val="multilevel"/>
    <w:tmpl w:val="4968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0D2E61"/>
    <w:multiLevelType w:val="multilevel"/>
    <w:tmpl w:val="E996E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134AC9"/>
    <w:multiLevelType w:val="multilevel"/>
    <w:tmpl w:val="7A1A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0B4"/>
    <w:rsid w:val="00736130"/>
    <w:rsid w:val="00BB20B4"/>
    <w:rsid w:val="00F96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6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6D67"/>
    <w:rPr>
      <w:b/>
      <w:bCs/>
    </w:rPr>
  </w:style>
  <w:style w:type="character" w:styleId="a5">
    <w:name w:val="Emphasis"/>
    <w:basedOn w:val="a0"/>
    <w:uiPriority w:val="20"/>
    <w:qFormat/>
    <w:rsid w:val="00F96D6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6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6D67"/>
    <w:rPr>
      <w:b/>
      <w:bCs/>
    </w:rPr>
  </w:style>
  <w:style w:type="character" w:styleId="a5">
    <w:name w:val="Emphasis"/>
    <w:basedOn w:val="a0"/>
    <w:uiPriority w:val="20"/>
    <w:qFormat/>
    <w:rsid w:val="00F96D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44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5931</Words>
  <Characters>33811</Characters>
  <Application>Microsoft Office Word</Application>
  <DocSecurity>0</DocSecurity>
  <Lines>281</Lines>
  <Paragraphs>79</Paragraphs>
  <ScaleCrop>false</ScaleCrop>
  <Company/>
  <LinksUpToDate>false</LinksUpToDate>
  <CharactersWithSpaces>39663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Олексій М. Рудюк</dc:creator>
  <cp:keywords/>
  <dc:description/>
  <cp:lastModifiedBy>Олексій М. Рудюк</cp:lastModifiedBy>
  <cp:revision>2</cp:revision>
  <dcterms:created xsi:type="dcterms:W3CDTF">2019-08-12T08:01:00Z</dcterms:created>
  <dcterms:modified xsi:type="dcterms:W3CDTF">2019-08-12T08:04:00Z</dcterms:modified>
</cp:coreProperties>
</file>